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D3" w:rsidRDefault="001D07D3" w:rsidP="00642560">
      <w:pPr>
        <w:pStyle w:val="a3"/>
        <w:spacing w:before="0" w:beforeAutospacing="0" w:after="0" w:afterAutospacing="0"/>
        <w:ind w:left="4820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 w:rsidR="009901AB" w:rsidRDefault="00F63B9E" w:rsidP="00642560">
      <w:pPr>
        <w:pStyle w:val="a3"/>
        <w:spacing w:before="0" w:beforeAutospacing="0" w:after="0" w:afterAutospacing="0"/>
        <w:ind w:left="4820"/>
      </w:pPr>
      <w:r>
        <w:t>«</w:t>
      </w:r>
      <w:proofErr w:type="spellStart"/>
      <w:r w:rsidR="009901AB">
        <w:t>Ашагасталказмалярский</w:t>
      </w:r>
      <w:proofErr w:type="spellEnd"/>
      <w:r w:rsidR="009901AB">
        <w:t xml:space="preserve"> </w:t>
      </w:r>
      <w:r>
        <w:t xml:space="preserve"> </w:t>
      </w:r>
      <w:r w:rsidR="001D07D3">
        <w:t xml:space="preserve"> детский сад</w:t>
      </w:r>
    </w:p>
    <w:p w:rsidR="001D07D3" w:rsidRDefault="009901AB" w:rsidP="00642560">
      <w:pPr>
        <w:pStyle w:val="a3"/>
        <w:spacing w:before="0" w:beforeAutospacing="0" w:after="0" w:afterAutospacing="0"/>
        <w:ind w:left="4820"/>
      </w:pPr>
      <w:r>
        <w:t>«</w:t>
      </w:r>
      <w:proofErr w:type="spellStart"/>
      <w:r>
        <w:t>Чубарук</w:t>
      </w:r>
      <w:proofErr w:type="spellEnd"/>
      <w:r w:rsidR="001D07D3">
        <w:t>»</w:t>
      </w:r>
    </w:p>
    <w:p w:rsidR="001D07D3" w:rsidRDefault="00F63B9E" w:rsidP="00642560">
      <w:pPr>
        <w:pStyle w:val="a3"/>
        <w:spacing w:before="0" w:beforeAutospacing="0" w:after="0" w:afterAutospacing="0"/>
        <w:ind w:left="4820"/>
      </w:pPr>
      <w:r>
        <w:t xml:space="preserve">________________ </w:t>
      </w:r>
      <w:r w:rsidR="009901AB">
        <w:t>Р.Ф.Рахманова</w:t>
      </w:r>
      <w:r w:rsidR="001D07D3">
        <w:t xml:space="preserve"> </w:t>
      </w:r>
    </w:p>
    <w:p w:rsidR="001D07D3" w:rsidRDefault="001D07D3" w:rsidP="00642560">
      <w:pPr>
        <w:pStyle w:val="a3"/>
        <w:spacing w:before="0" w:beforeAutospacing="0" w:after="0" w:afterAutospacing="0"/>
        <w:ind w:left="4820"/>
      </w:pPr>
    </w:p>
    <w:p w:rsidR="001D07D3" w:rsidRDefault="001D07D3" w:rsidP="00642560">
      <w:pPr>
        <w:pStyle w:val="a3"/>
        <w:spacing w:before="0" w:beforeAutospacing="0" w:after="0" w:afterAutospacing="0"/>
        <w:ind w:left="4820"/>
      </w:pPr>
      <w:r>
        <w:t>При</w:t>
      </w:r>
      <w:r w:rsidR="00F63B9E">
        <w:t>каз №</w:t>
      </w:r>
      <w:r w:rsidR="005B4076">
        <w:t>115/2</w:t>
      </w:r>
      <w:r w:rsidR="009901AB">
        <w:t xml:space="preserve">     от « 03» сентябрь 2018</w:t>
      </w:r>
      <w:r>
        <w:t>г</w:t>
      </w: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9901AB">
      <w:pPr>
        <w:pStyle w:val="a3"/>
        <w:spacing w:beforeAutospacing="0" w:after="240" w:afterAutospacing="0"/>
      </w:pPr>
    </w:p>
    <w:p w:rsidR="001D07D3" w:rsidRDefault="001D07D3" w:rsidP="00642560">
      <w:pPr>
        <w:pStyle w:val="a3"/>
        <w:spacing w:after="240" w:afterAutospacing="0"/>
      </w:pPr>
    </w:p>
    <w:p w:rsidR="001D07D3" w:rsidRDefault="001D07D3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ПРАВИЛА ПРИЕМА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</w:t>
      </w:r>
    </w:p>
    <w:p w:rsidR="001D07D3" w:rsidRDefault="001D07D3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(ВОСПИТАННИКОВ ДОУ)     </w:t>
      </w:r>
    </w:p>
    <w:p w:rsidR="001D07D3" w:rsidRDefault="001D07D3" w:rsidP="00642560">
      <w:pPr>
        <w:pStyle w:val="a3"/>
        <w:spacing w:before="0" w:beforeAutospacing="0" w:after="0" w:afterAutospacing="0"/>
        <w:rPr>
          <w:b/>
        </w:rPr>
      </w:pPr>
      <w:r>
        <w:rPr>
          <w:b/>
          <w:sz w:val="44"/>
          <w:szCs w:val="44"/>
        </w:rPr>
        <w:t xml:space="preserve">                </w:t>
      </w:r>
    </w:p>
    <w:p w:rsidR="001D07D3" w:rsidRDefault="001D07D3" w:rsidP="0064256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z w:val="44"/>
          <w:szCs w:val="44"/>
        </w:rPr>
        <w:t xml:space="preserve">НА </w:t>
      </w:r>
      <w:proofErr w:type="gramStart"/>
      <w:r>
        <w:rPr>
          <w:b/>
          <w:sz w:val="44"/>
          <w:szCs w:val="44"/>
        </w:rPr>
        <w:t>ОБУЧЕНИЕ ПО</w:t>
      </w:r>
      <w:proofErr w:type="gramEnd"/>
      <w:r>
        <w:rPr>
          <w:b/>
          <w:sz w:val="44"/>
          <w:szCs w:val="44"/>
        </w:rPr>
        <w:t xml:space="preserve"> ОБРАЗОВАТЕЛЬНЫМ ПРОГРАММАМ ДОШКОЛЬНОГО ОБРАЗОВАНИЯ</w:t>
      </w:r>
    </w:p>
    <w:p w:rsidR="001D07D3" w:rsidRDefault="001D07D3" w:rsidP="0064256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в муниципальное казённое дошкольное    образовательное учре</w:t>
      </w:r>
      <w:r w:rsidR="00B348C4">
        <w:rPr>
          <w:sz w:val="44"/>
          <w:szCs w:val="44"/>
        </w:rPr>
        <w:t>ждение           «</w:t>
      </w:r>
      <w:proofErr w:type="spellStart"/>
      <w:r w:rsidR="009901AB">
        <w:rPr>
          <w:sz w:val="44"/>
          <w:szCs w:val="44"/>
        </w:rPr>
        <w:t>Ашагасталказмалярский</w:t>
      </w:r>
      <w:proofErr w:type="spellEnd"/>
      <w:r w:rsidR="009901AB">
        <w:rPr>
          <w:sz w:val="44"/>
          <w:szCs w:val="44"/>
        </w:rPr>
        <w:t xml:space="preserve"> </w:t>
      </w:r>
      <w:r w:rsidR="00B348C4">
        <w:rPr>
          <w:sz w:val="44"/>
          <w:szCs w:val="44"/>
        </w:rPr>
        <w:t xml:space="preserve"> </w:t>
      </w:r>
      <w:r>
        <w:rPr>
          <w:sz w:val="44"/>
          <w:szCs w:val="44"/>
        </w:rPr>
        <w:t>детский сад</w:t>
      </w:r>
      <w:r w:rsidR="009901AB">
        <w:rPr>
          <w:sz w:val="44"/>
          <w:szCs w:val="44"/>
        </w:rPr>
        <w:t xml:space="preserve"> «</w:t>
      </w:r>
      <w:proofErr w:type="spellStart"/>
      <w:r w:rsidR="009901AB">
        <w:rPr>
          <w:sz w:val="44"/>
          <w:szCs w:val="44"/>
        </w:rPr>
        <w:t>Чубарук</w:t>
      </w:r>
      <w:proofErr w:type="spellEnd"/>
      <w:r>
        <w:rPr>
          <w:sz w:val="44"/>
          <w:szCs w:val="44"/>
        </w:rPr>
        <w:t xml:space="preserve">» </w:t>
      </w: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  <w:jc w:val="center"/>
      </w:pPr>
    </w:p>
    <w:p w:rsidR="001D07D3" w:rsidRDefault="001D07D3" w:rsidP="00642560">
      <w:pPr>
        <w:pStyle w:val="a3"/>
        <w:spacing w:after="240" w:afterAutospacing="0"/>
      </w:pPr>
    </w:p>
    <w:p w:rsidR="001D07D3" w:rsidRDefault="00B348C4" w:rsidP="00642560">
      <w:pPr>
        <w:pStyle w:val="a3"/>
        <w:spacing w:before="0" w:beforeAutospacing="0" w:after="0" w:afterAutospacing="0"/>
        <w:jc w:val="center"/>
      </w:pPr>
      <w:r>
        <w:t xml:space="preserve"> </w:t>
      </w:r>
      <w:proofErr w:type="spellStart"/>
      <w:r>
        <w:t>С.</w:t>
      </w:r>
      <w:r w:rsidR="009901AB">
        <w:t>Ашагастал-Казмаляр</w:t>
      </w:r>
      <w:proofErr w:type="spellEnd"/>
    </w:p>
    <w:p w:rsidR="001D07D3" w:rsidRDefault="001D07D3" w:rsidP="00642560">
      <w:pPr>
        <w:pStyle w:val="a3"/>
        <w:spacing w:after="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Санитарно – эпидемиологическими правилами и нормами (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№ 2.4.1.30.49 – 13), утверждёнными Постановлением Главного государственного санитарного врача Российской Федерации от 15.05.2013 года № </w:t>
      </w:r>
      <w:r w:rsidR="00244227">
        <w:rPr>
          <w:color w:val="000000"/>
          <w:sz w:val="27"/>
          <w:szCs w:val="27"/>
        </w:rPr>
        <w:t>26, Уставом МКДОУ «</w:t>
      </w:r>
      <w:proofErr w:type="spellStart"/>
      <w:r w:rsidR="005B4076">
        <w:rPr>
          <w:color w:val="000000"/>
          <w:sz w:val="27"/>
          <w:szCs w:val="27"/>
        </w:rPr>
        <w:t>А</w:t>
      </w:r>
      <w:r w:rsidR="009901AB">
        <w:rPr>
          <w:color w:val="000000"/>
          <w:sz w:val="27"/>
          <w:szCs w:val="27"/>
        </w:rPr>
        <w:t>шагасталказмалярский</w:t>
      </w:r>
      <w:proofErr w:type="spellEnd"/>
      <w:proofErr w:type="gramEnd"/>
      <w:r w:rsidR="0024422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детский сад</w:t>
      </w:r>
      <w:r w:rsidR="009901AB">
        <w:rPr>
          <w:color w:val="000000"/>
          <w:sz w:val="27"/>
          <w:szCs w:val="27"/>
        </w:rPr>
        <w:t xml:space="preserve"> «</w:t>
      </w:r>
      <w:proofErr w:type="spellStart"/>
      <w:r w:rsidR="009901AB">
        <w:rPr>
          <w:color w:val="000000"/>
          <w:sz w:val="27"/>
          <w:szCs w:val="27"/>
        </w:rPr>
        <w:t>Чубарук</w:t>
      </w:r>
      <w:proofErr w:type="spellEnd"/>
      <w:r>
        <w:rPr>
          <w:color w:val="000000"/>
          <w:sz w:val="27"/>
          <w:szCs w:val="27"/>
        </w:rPr>
        <w:t xml:space="preserve">».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образовательным программам дошкольного образования»</w:t>
      </w:r>
      <w:r w:rsidR="005B4076">
        <w:rPr>
          <w:color w:val="000000"/>
          <w:sz w:val="27"/>
          <w:szCs w:val="27"/>
        </w:rPr>
        <w:t>. Постановлением администрации муниципального района «</w:t>
      </w:r>
      <w:proofErr w:type="spellStart"/>
      <w:r w:rsidR="005B4076">
        <w:rPr>
          <w:color w:val="000000"/>
          <w:sz w:val="27"/>
          <w:szCs w:val="27"/>
        </w:rPr>
        <w:t>Сулейман-Стальский</w:t>
      </w:r>
      <w:proofErr w:type="spellEnd"/>
      <w:r w:rsidR="005B4076">
        <w:rPr>
          <w:color w:val="000000"/>
          <w:sz w:val="27"/>
          <w:szCs w:val="27"/>
        </w:rPr>
        <w:t xml:space="preserve"> район» №595, №593 от 18 ноября 2016 года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1.3. Правила приёма в ДОУ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</w:t>
      </w:r>
      <w:proofErr w:type="gramStart"/>
      <w:r>
        <w:rPr>
          <w:color w:val="000000"/>
          <w:sz w:val="27"/>
          <w:szCs w:val="27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1.5. В приёме в ДОУ может быть отказано только по причине отсутствия в нём свободных мест.</w:t>
      </w:r>
    </w:p>
    <w:p w:rsidR="001D07D3" w:rsidRDefault="001D07D3" w:rsidP="00642560">
      <w:pPr>
        <w:pStyle w:val="a3"/>
        <w:spacing w:after="0" w:afterAutospacing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2.1. Прием детей в ДОУ осуществ</w:t>
      </w:r>
      <w:r w:rsidR="00811559">
        <w:rPr>
          <w:color w:val="000000"/>
          <w:sz w:val="27"/>
          <w:szCs w:val="27"/>
        </w:rPr>
        <w:t>ляется в возрасте от 2,5 лет</w:t>
      </w:r>
      <w:r>
        <w:rPr>
          <w:color w:val="000000"/>
          <w:sz w:val="27"/>
          <w:szCs w:val="27"/>
        </w:rPr>
        <w:t xml:space="preserve">   до 6,5 лет.</w:t>
      </w:r>
      <w:r>
        <w:rPr>
          <w:b/>
          <w:bCs/>
          <w:color w:val="000000"/>
          <w:sz w:val="27"/>
          <w:szCs w:val="27"/>
        </w:rPr>
        <w:t> 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1D07D3" w:rsidRDefault="001D07D3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медицинского заключения  о состоянии здоровья ребенка;</w:t>
      </w:r>
    </w:p>
    <w:p w:rsidR="001D07D3" w:rsidRDefault="001D07D3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письменного заявления родителей (законных представителей);</w:t>
      </w:r>
    </w:p>
    <w:p w:rsidR="001D07D3" w:rsidRDefault="001D07D3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>
        <w:rPr>
          <w:color w:val="000000"/>
          <w:sz w:val="27"/>
          <w:szCs w:val="27"/>
        </w:rPr>
        <w:lastRenderedPageBreak/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контактные телефоны родителей (законных представителей) ребенка.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D07D3" w:rsidRDefault="001D07D3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 xml:space="preserve">  </w:t>
      </w:r>
      <w:r>
        <w:rPr>
          <w:color w:val="000000"/>
          <w:sz w:val="27"/>
          <w:szCs w:val="27"/>
        </w:rPr>
        <w:t xml:space="preserve">2.4. Дети с ограниченными возможностями здоровья (нарушением речи), принимаются в группы </w:t>
      </w:r>
      <w:proofErr w:type="spellStart"/>
      <w:r>
        <w:rPr>
          <w:color w:val="000000"/>
          <w:sz w:val="27"/>
          <w:szCs w:val="27"/>
        </w:rPr>
        <w:t>общеразвивающей</w:t>
      </w:r>
      <w:proofErr w:type="spellEnd"/>
      <w:r>
        <w:rPr>
          <w:color w:val="000000"/>
          <w:sz w:val="27"/>
          <w:szCs w:val="27"/>
        </w:rPr>
        <w:t xml:space="preserve">  направленности ДОУ  только с </w:t>
      </w:r>
      <w:r>
        <w:rPr>
          <w:color w:val="000000"/>
          <w:sz w:val="27"/>
          <w:szCs w:val="27"/>
        </w:rPr>
        <w:lastRenderedPageBreak/>
        <w:t xml:space="preserve">согласия родителей (законных представителей) на основании заключения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комиссии.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 w:rsidR="001D07D3">
          <w:rPr>
            <w:color w:val="000000"/>
            <w:sz w:val="28"/>
            <w:szCs w:val="28"/>
          </w:rPr>
          <w:t>1991 г</w:t>
        </w:r>
      </w:smartTag>
      <w:r w:rsidR="001D07D3"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 w:rsidR="001D07D3">
          <w:rPr>
            <w:color w:val="000000"/>
            <w:sz w:val="28"/>
            <w:szCs w:val="28"/>
          </w:rPr>
          <w:t>1991 г</w:t>
        </w:r>
      </w:smartTag>
      <w:r w:rsidR="001D07D3">
        <w:rPr>
          <w:color w:val="000000"/>
          <w:sz w:val="28"/>
          <w:szCs w:val="28"/>
        </w:rPr>
        <w:t>. № 2123-1);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 w:rsidR="001D07D3">
          <w:rPr>
            <w:color w:val="000000"/>
            <w:sz w:val="28"/>
            <w:szCs w:val="28"/>
          </w:rPr>
          <w:t>1992 г</w:t>
        </w:r>
      </w:smartTag>
      <w:r w:rsidR="001D07D3"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 w:rsidR="001D07D3">
          <w:rPr>
            <w:color w:val="000000"/>
            <w:sz w:val="28"/>
            <w:szCs w:val="28"/>
          </w:rPr>
          <w:t>1992 г</w:t>
        </w:r>
      </w:smartTag>
      <w:r w:rsidR="001D07D3"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 w:rsidR="001D07D3">
          <w:rPr>
            <w:color w:val="000000"/>
            <w:sz w:val="28"/>
            <w:szCs w:val="28"/>
          </w:rPr>
          <w:t>2010 г</w:t>
        </w:r>
      </w:smartTag>
      <w:r w:rsidR="001D07D3"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1D07D3" w:rsidRDefault="005B4076" w:rsidP="005B4076">
      <w:pPr>
        <w:pStyle w:val="a3"/>
        <w:spacing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</w:t>
      </w:r>
      <w:r w:rsidR="001D07D3"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 w:rsidR="001D07D3">
          <w:rPr>
            <w:color w:val="000000"/>
            <w:sz w:val="28"/>
            <w:szCs w:val="28"/>
          </w:rPr>
          <w:t>1992 г</w:t>
        </w:r>
      </w:smartTag>
      <w:r w:rsidR="001D07D3"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 w:rsidR="001D07D3">
          <w:rPr>
            <w:color w:val="000000"/>
            <w:sz w:val="28"/>
            <w:szCs w:val="28"/>
          </w:rPr>
          <w:t>1992 г</w:t>
        </w:r>
      </w:smartTag>
      <w:r w:rsidR="001D07D3"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 w:rsidR="001D07D3">
          <w:rPr>
            <w:color w:val="000000"/>
            <w:sz w:val="28"/>
            <w:szCs w:val="28"/>
          </w:rPr>
          <w:t>1998 г</w:t>
        </w:r>
      </w:smartTag>
      <w:r w:rsidR="001D07D3">
        <w:rPr>
          <w:color w:val="000000"/>
          <w:sz w:val="28"/>
          <w:szCs w:val="28"/>
        </w:rPr>
        <w:t>. № 76-ФЗ «О статусе военнослужащих»);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1D07D3">
        <w:rPr>
          <w:color w:val="000000"/>
          <w:sz w:val="28"/>
          <w:szCs w:val="28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="001D07D3">
          <w:rPr>
            <w:color w:val="000000"/>
            <w:sz w:val="28"/>
            <w:szCs w:val="28"/>
          </w:rPr>
          <w:t>2011 г</w:t>
        </w:r>
      </w:smartTag>
      <w:r w:rsidR="001D07D3">
        <w:rPr>
          <w:color w:val="000000"/>
          <w:sz w:val="28"/>
          <w:szCs w:val="28"/>
        </w:rPr>
        <w:t>. № 3-ФЗ «О полиции»);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="001D07D3">
          <w:rPr>
            <w:color w:val="000000"/>
            <w:sz w:val="28"/>
            <w:szCs w:val="28"/>
          </w:rPr>
          <w:t>2011 г</w:t>
        </w:r>
      </w:smartTag>
      <w:r w:rsidR="001D07D3">
        <w:rPr>
          <w:color w:val="000000"/>
          <w:sz w:val="28"/>
          <w:szCs w:val="28"/>
        </w:rPr>
        <w:t>. № 3-ФЗ «О полиции»);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="001D07D3">
          <w:rPr>
            <w:color w:val="000000"/>
            <w:sz w:val="28"/>
            <w:szCs w:val="28"/>
          </w:rPr>
          <w:t>2011 г</w:t>
        </w:r>
      </w:smartTag>
      <w:r w:rsidR="001D07D3">
        <w:rPr>
          <w:color w:val="000000"/>
          <w:sz w:val="28"/>
          <w:szCs w:val="28"/>
        </w:rPr>
        <w:t>. № 3-ФЗ «О полиции»);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="001D07D3">
          <w:rPr>
            <w:color w:val="000000"/>
            <w:sz w:val="28"/>
            <w:szCs w:val="28"/>
          </w:rPr>
          <w:t>2011 г</w:t>
        </w:r>
      </w:smartTag>
      <w:r w:rsidR="001D07D3">
        <w:rPr>
          <w:color w:val="000000"/>
          <w:sz w:val="28"/>
          <w:szCs w:val="28"/>
        </w:rPr>
        <w:t>. № 3-ФЗ «О полиции»);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  <w:proofErr w:type="gramEnd"/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="001D07D3">
        <w:rPr>
          <w:color w:val="000000"/>
          <w:sz w:val="28"/>
          <w:szCs w:val="28"/>
        </w:rPr>
        <w:t xml:space="preserve"> </w:t>
      </w:r>
      <w:proofErr w:type="gramStart"/>
      <w:r w:rsidR="001D07D3">
        <w:rPr>
          <w:color w:val="000000"/>
          <w:sz w:val="28"/>
          <w:szCs w:val="28"/>
        </w:rPr>
        <w:t>Федерации»);</w:t>
      </w:r>
      <w:proofErr w:type="gramEnd"/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 w:rsidR="001D07D3">
        <w:rPr>
          <w:color w:val="000000"/>
          <w:sz w:val="28"/>
          <w:szCs w:val="28"/>
        </w:rPr>
        <w:t xml:space="preserve"> </w:t>
      </w:r>
      <w:proofErr w:type="gramStart"/>
      <w:r w:rsidR="001D07D3">
        <w:rPr>
          <w:color w:val="000000"/>
          <w:sz w:val="28"/>
          <w:szCs w:val="28"/>
        </w:rPr>
        <w:t>гарантиях</w:t>
      </w:r>
      <w:proofErr w:type="gramEnd"/>
      <w:r w:rsidR="001D07D3">
        <w:rPr>
          <w:color w:val="000000"/>
          <w:sz w:val="28"/>
          <w:szCs w:val="28"/>
        </w:rPr>
        <w:t xml:space="preserve"> сотрудникам некоторых </w:t>
      </w:r>
      <w:r w:rsidR="001D07D3">
        <w:rPr>
          <w:color w:val="000000"/>
          <w:sz w:val="28"/>
          <w:szCs w:val="28"/>
        </w:rPr>
        <w:lastRenderedPageBreak/>
        <w:t>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 w:rsidR="001D07D3">
        <w:rPr>
          <w:color w:val="000000"/>
          <w:sz w:val="28"/>
          <w:szCs w:val="28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="001D07D3">
        <w:rPr>
          <w:color w:val="000000"/>
          <w:sz w:val="28"/>
          <w:szCs w:val="28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="001D07D3">
        <w:rPr>
          <w:color w:val="000000"/>
          <w:sz w:val="28"/>
          <w:szCs w:val="28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D07D3" w:rsidRDefault="005B4076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D07D3">
        <w:rPr>
          <w:color w:val="000000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</w:t>
      </w:r>
      <w:r w:rsidR="001D07D3">
        <w:rPr>
          <w:color w:val="000000"/>
          <w:sz w:val="28"/>
          <w:szCs w:val="28"/>
        </w:rPr>
        <w:lastRenderedPageBreak/>
        <w:t>матери) (Поручение Президента Российской Федерации от 4 мая 2011 г. Пр-1227).</w:t>
      </w:r>
    </w:p>
    <w:p w:rsidR="001D07D3" w:rsidRDefault="001D07D3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1D07D3" w:rsidRPr="002966C0" w:rsidRDefault="002966C0" w:rsidP="002966C0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</w:t>
      </w:r>
      <w:r w:rsidR="001D07D3" w:rsidRPr="002966C0">
        <w:rPr>
          <w:color w:val="000000"/>
          <w:sz w:val="28"/>
          <w:szCs w:val="28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 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 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 xml:space="preserve">2.10.  В случаях недостоверности </w:t>
      </w:r>
      <w:proofErr w:type="gramStart"/>
      <w:r w:rsidRPr="002966C0">
        <w:rPr>
          <w:color w:val="000000"/>
          <w:sz w:val="28"/>
          <w:szCs w:val="28"/>
        </w:rPr>
        <w:t>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</w:t>
      </w:r>
      <w:proofErr w:type="gramEnd"/>
      <w:r w:rsidRPr="002966C0">
        <w:rPr>
          <w:color w:val="000000"/>
          <w:sz w:val="28"/>
          <w:szCs w:val="28"/>
        </w:rPr>
        <w:t xml:space="preserve"> место  на общих основаниях.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2.11. Решение о внеочередном или первоочередном  предоставлении ребенку места в  ДОУ либо об отказе в 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lastRenderedPageBreak/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После издания  приказа ребенок снимается с учета детей, нуждающихся в предоставлении места в ДОУ.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 xml:space="preserve"> 2.14. </w:t>
      </w:r>
      <w:proofErr w:type="gramStart"/>
      <w:r w:rsidRPr="002966C0">
        <w:rPr>
          <w:color w:val="000000"/>
          <w:sz w:val="28"/>
          <w:szCs w:val="28"/>
        </w:rPr>
        <w:t>Взаимоотношения между  ДОУ и родителями (законными представителями) регулируются</w:t>
      </w:r>
      <w:r w:rsidRPr="002966C0">
        <w:rPr>
          <w:b/>
          <w:bCs/>
          <w:sz w:val="28"/>
          <w:szCs w:val="28"/>
        </w:rPr>
        <w:t xml:space="preserve"> </w:t>
      </w:r>
      <w:r w:rsidRPr="002966C0">
        <w:rPr>
          <w:sz w:val="28"/>
          <w:szCs w:val="28"/>
        </w:rPr>
        <w:t>договор</w:t>
      </w:r>
      <w:r w:rsidR="002966C0">
        <w:rPr>
          <w:sz w:val="28"/>
          <w:szCs w:val="28"/>
        </w:rPr>
        <w:t>ом</w:t>
      </w:r>
      <w:r w:rsidRPr="002966C0">
        <w:rPr>
          <w:sz w:val="28"/>
          <w:szCs w:val="28"/>
        </w:rPr>
        <w:t xml:space="preserve"> «Об образовании по образовательным программам дошкольного образования</w:t>
      </w:r>
      <w:r w:rsidRPr="002966C0">
        <w:rPr>
          <w:color w:val="000000"/>
          <w:sz w:val="28"/>
          <w:szCs w:val="28"/>
        </w:rPr>
        <w:t>»,</w:t>
      </w:r>
      <w:r w:rsidR="002966C0">
        <w:rPr>
          <w:color w:val="000000"/>
          <w:sz w:val="28"/>
          <w:szCs w:val="28"/>
        </w:rPr>
        <w:t xml:space="preserve"> </w:t>
      </w:r>
      <w:r w:rsidRPr="002966C0">
        <w:rPr>
          <w:color w:val="000000"/>
          <w:sz w:val="28"/>
          <w:szCs w:val="28"/>
        </w:rPr>
        <w:t xml:space="preserve"> включающим в себя взаимные права, обязанности и ответственность сторон, возникающие в процессе воспитания, обучения, развития, </w:t>
      </w:r>
      <w:r w:rsidR="002966C0">
        <w:rPr>
          <w:color w:val="000000"/>
          <w:sz w:val="28"/>
          <w:szCs w:val="28"/>
        </w:rPr>
        <w:t xml:space="preserve"> </w:t>
      </w:r>
      <w:r w:rsidRPr="002966C0">
        <w:rPr>
          <w:color w:val="000000"/>
          <w:sz w:val="28"/>
          <w:szCs w:val="28"/>
        </w:rPr>
        <w:t>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proofErr w:type="gramEnd"/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 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D07D3" w:rsidRPr="002966C0" w:rsidRDefault="001D07D3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  2.18. При приёме детей ДОУ  обязано ознакомить родителей (законных представителей) со следующими документами:</w:t>
      </w:r>
    </w:p>
    <w:p w:rsidR="001D07D3" w:rsidRPr="002966C0" w:rsidRDefault="001D07D3" w:rsidP="00642560">
      <w:pPr>
        <w:pStyle w:val="a3"/>
        <w:spacing w:before="29" w:beforeAutospacing="0" w:after="29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1. Уставом учреждения, лицензией на осуществление образов</w:t>
      </w:r>
      <w:r w:rsidR="002966C0">
        <w:rPr>
          <w:color w:val="000000"/>
          <w:sz w:val="28"/>
          <w:szCs w:val="28"/>
        </w:rPr>
        <w:t xml:space="preserve">ательной деятельности, с </w:t>
      </w:r>
      <w:proofErr w:type="spellStart"/>
      <w:r w:rsidR="002966C0">
        <w:rPr>
          <w:color w:val="000000"/>
          <w:sz w:val="28"/>
          <w:szCs w:val="28"/>
        </w:rPr>
        <w:t>учебно</w:t>
      </w:r>
      <w:proofErr w:type="spellEnd"/>
      <w:r w:rsidR="002966C0">
        <w:rPr>
          <w:color w:val="000000"/>
          <w:sz w:val="28"/>
          <w:szCs w:val="28"/>
        </w:rPr>
        <w:t xml:space="preserve"> </w:t>
      </w:r>
      <w:r w:rsidRPr="002966C0">
        <w:rPr>
          <w:color w:val="000000"/>
          <w:sz w:val="28"/>
          <w:szCs w:val="28"/>
        </w:rPr>
        <w:t xml:space="preserve">– 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1D07D3" w:rsidRPr="002966C0" w:rsidRDefault="001D07D3" w:rsidP="00642560">
      <w:pPr>
        <w:pStyle w:val="a3"/>
        <w:spacing w:before="29" w:beforeAutospacing="0" w:after="29" w:afterAutospacing="0"/>
        <w:ind w:firstLine="567"/>
        <w:jc w:val="both"/>
        <w:rPr>
          <w:sz w:val="28"/>
          <w:szCs w:val="28"/>
        </w:rPr>
      </w:pPr>
      <w:r w:rsidRPr="002966C0">
        <w:rPr>
          <w:color w:val="000000"/>
          <w:sz w:val="28"/>
          <w:szCs w:val="28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D07D3" w:rsidRPr="002966C0" w:rsidRDefault="001D07D3" w:rsidP="00FD0373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2966C0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1D07D3" w:rsidRDefault="009901AB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Приложение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</w:p>
    <w:p w:rsidR="009901AB" w:rsidRDefault="009901AB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9901AB" w:rsidRDefault="009901AB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1D07D3" w:rsidRDefault="00E63533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</w:t>
      </w:r>
      <w:r w:rsidR="00F63B9E">
        <w:rPr>
          <w:rFonts w:ascii="Times New Roman" w:hAnsi="Times New Roman"/>
          <w:sz w:val="24"/>
          <w:szCs w:val="24"/>
        </w:rPr>
        <w:t>МКДОУ «</w:t>
      </w:r>
      <w:proofErr w:type="spellStart"/>
      <w:r w:rsidR="009901AB">
        <w:rPr>
          <w:rFonts w:ascii="Times New Roman" w:hAnsi="Times New Roman"/>
          <w:sz w:val="24"/>
          <w:szCs w:val="24"/>
        </w:rPr>
        <w:t>Ашагасталказмалярский</w:t>
      </w:r>
      <w:proofErr w:type="spellEnd"/>
      <w:r w:rsidR="00F63B9E">
        <w:rPr>
          <w:rFonts w:ascii="Times New Roman" w:hAnsi="Times New Roman"/>
          <w:sz w:val="24"/>
          <w:szCs w:val="24"/>
        </w:rPr>
        <w:t xml:space="preserve"> детский сад</w:t>
      </w:r>
      <w:r w:rsidR="009901A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901AB">
        <w:rPr>
          <w:rFonts w:ascii="Times New Roman" w:hAnsi="Times New Roman"/>
          <w:sz w:val="24"/>
          <w:szCs w:val="24"/>
        </w:rPr>
        <w:t>Чубарук</w:t>
      </w:r>
      <w:proofErr w:type="spellEnd"/>
      <w:r w:rsidR="00F63B9E">
        <w:rPr>
          <w:rFonts w:ascii="Times New Roman" w:hAnsi="Times New Roman"/>
          <w:sz w:val="24"/>
          <w:szCs w:val="24"/>
        </w:rPr>
        <w:t xml:space="preserve">» </w:t>
      </w:r>
      <w:r w:rsidR="009901AB">
        <w:rPr>
          <w:rFonts w:ascii="Times New Roman" w:hAnsi="Times New Roman"/>
          <w:sz w:val="24"/>
          <w:szCs w:val="24"/>
        </w:rPr>
        <w:t>Р.Ф.Рахмановой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когда и кем_________________________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Проживающей</w:t>
      </w:r>
      <w:proofErr w:type="gramEnd"/>
      <w:r>
        <w:rPr>
          <w:rFonts w:ascii="Times New Roman" w:hAnsi="Times New Roman"/>
        </w:rPr>
        <w:t xml:space="preserve"> (его)_______________________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1D07D3" w:rsidRDefault="001D07D3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</w:p>
    <w:p w:rsidR="001D07D3" w:rsidRDefault="001D07D3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1D07D3" w:rsidRDefault="001D07D3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1D07D3" w:rsidRDefault="001D07D3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1D07D3" w:rsidRDefault="001D07D3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1D07D3" w:rsidRDefault="001D07D3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персональных данных</w:t>
      </w:r>
    </w:p>
    <w:p w:rsidR="001D07D3" w:rsidRDefault="001D07D3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5. Договор </w:t>
      </w:r>
      <w:bookmarkStart w:id="1" w:name="Par28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D07D3" w:rsidRDefault="001D07D3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 Другие документы (перечислить)</w:t>
      </w:r>
    </w:p>
    <w:p w:rsidR="001D07D3" w:rsidRDefault="001D07D3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а):                                     </w:t>
      </w:r>
    </w:p>
    <w:p w:rsidR="001D07D3" w:rsidRDefault="001D07D3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1D07D3" w:rsidRDefault="001D07D3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1D07D3" w:rsidRDefault="001D07D3" w:rsidP="00642560">
      <w:pPr>
        <w:rPr>
          <w:rFonts w:ascii="Times New Roman" w:hAnsi="Times New Roman"/>
          <w:sz w:val="24"/>
          <w:szCs w:val="24"/>
        </w:rPr>
      </w:pPr>
    </w:p>
    <w:p w:rsidR="001D07D3" w:rsidRDefault="001D07D3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1D07D3" w:rsidRPr="009901AB" w:rsidRDefault="001D07D3" w:rsidP="009901A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9901AB" w:rsidRPr="00FD0373" w:rsidRDefault="009901AB" w:rsidP="009901A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373">
        <w:rPr>
          <w:rFonts w:ascii="Times New Roman" w:hAnsi="Times New Roman"/>
        </w:rPr>
        <w:object w:dxaOrig="3060" w:dyaOrig="2745">
          <v:rect id="_x0000_i1025" style="width:122.25pt;height:92.25pt" o:ole="" o:preferrelative="t" stroked="f">
            <v:imagedata r:id="rId7" o:title=""/>
          </v:rect>
          <o:OLEObject Type="Embed" ProgID="StaticMetafile" ShapeID="_x0000_i1025" DrawAspect="Content" ObjectID="_1597647227" r:id="rId8"/>
        </w:object>
      </w:r>
    </w:p>
    <w:p w:rsidR="009901AB" w:rsidRPr="00FD0373" w:rsidRDefault="009901AB" w:rsidP="009901AB">
      <w:pPr>
        <w:jc w:val="center"/>
        <w:rPr>
          <w:rFonts w:ascii="Times New Roman" w:hAnsi="Times New Roman"/>
          <w:b/>
          <w:sz w:val="28"/>
        </w:rPr>
      </w:pPr>
      <w:r w:rsidRPr="00FD0373">
        <w:rPr>
          <w:rFonts w:ascii="Times New Roman" w:hAnsi="Times New Roman"/>
          <w:b/>
          <w:sz w:val="28"/>
        </w:rPr>
        <w:t>РЕСПУБЛИКА ДАГЕСТАН</w:t>
      </w:r>
    </w:p>
    <w:p w:rsidR="009901AB" w:rsidRPr="00FD0373" w:rsidRDefault="009901AB" w:rsidP="00FD0373">
      <w:pPr>
        <w:ind w:left="-270"/>
        <w:jc w:val="center"/>
        <w:rPr>
          <w:rFonts w:ascii="Times New Roman" w:hAnsi="Times New Roman"/>
          <w:b/>
          <w:sz w:val="28"/>
        </w:rPr>
      </w:pPr>
      <w:r w:rsidRPr="00FD0373">
        <w:rPr>
          <w:rFonts w:ascii="Times New Roman" w:hAnsi="Times New Roman"/>
          <w:b/>
          <w:sz w:val="28"/>
        </w:rPr>
        <w:t>МУНИЦИПАЛЬНОЕ КАЗЕННОЕ</w:t>
      </w:r>
      <w:r w:rsidR="00FD0373">
        <w:rPr>
          <w:rFonts w:ascii="Times New Roman" w:hAnsi="Times New Roman"/>
          <w:b/>
          <w:sz w:val="28"/>
        </w:rPr>
        <w:t xml:space="preserve"> ДОШКОЛЬНОЕ ОБЩЕОБРАЗОВАТЕЛЬ</w:t>
      </w:r>
      <w:r w:rsidRPr="00FD0373">
        <w:rPr>
          <w:rFonts w:ascii="Times New Roman" w:hAnsi="Times New Roman"/>
          <w:b/>
          <w:sz w:val="28"/>
        </w:rPr>
        <w:t>НОЕ УЧРЕЖДЕНИЕ</w:t>
      </w:r>
      <w:r w:rsidR="00FD0373">
        <w:rPr>
          <w:rFonts w:ascii="Times New Roman" w:hAnsi="Times New Roman"/>
          <w:b/>
          <w:sz w:val="28"/>
        </w:rPr>
        <w:t xml:space="preserve"> </w:t>
      </w:r>
      <w:r w:rsidRPr="00FD0373">
        <w:rPr>
          <w:rFonts w:ascii="Times New Roman" w:hAnsi="Times New Roman"/>
          <w:b/>
          <w:sz w:val="28"/>
        </w:rPr>
        <w:t>«АШАГАСТАЛКАЗМАЛЯРСКИЙ ДЕТСКИЙ САД «ЧУБАРУК»</w:t>
      </w:r>
    </w:p>
    <w:p w:rsidR="001D07D3" w:rsidRPr="00FD0373" w:rsidRDefault="009901AB" w:rsidP="008B0524">
      <w:pPr>
        <w:jc w:val="center"/>
        <w:rPr>
          <w:rFonts w:ascii="Times New Roman" w:hAnsi="Times New Roman"/>
          <w:b/>
          <w:u w:val="single"/>
        </w:rPr>
      </w:pPr>
      <w:r w:rsidRPr="00FD0373">
        <w:rPr>
          <w:rFonts w:ascii="Times New Roman" w:hAnsi="Times New Roman"/>
          <w:b/>
          <w:u w:val="single"/>
        </w:rPr>
        <w:t xml:space="preserve">________368775, </w:t>
      </w:r>
      <w:proofErr w:type="spellStart"/>
      <w:r w:rsidRPr="00FD0373">
        <w:rPr>
          <w:rFonts w:ascii="Times New Roman" w:hAnsi="Times New Roman"/>
          <w:b/>
          <w:u w:val="single"/>
        </w:rPr>
        <w:t>c</w:t>
      </w:r>
      <w:proofErr w:type="spellEnd"/>
      <w:r w:rsidRPr="00FD0373">
        <w:rPr>
          <w:rFonts w:ascii="Times New Roman" w:hAnsi="Times New Roman"/>
          <w:b/>
          <w:u w:val="single"/>
        </w:rPr>
        <w:t xml:space="preserve">. </w:t>
      </w:r>
      <w:proofErr w:type="spellStart"/>
      <w:r w:rsidRPr="00FD0373">
        <w:rPr>
          <w:rFonts w:ascii="Times New Roman" w:hAnsi="Times New Roman"/>
          <w:b/>
          <w:u w:val="single"/>
        </w:rPr>
        <w:t>Ашагасталказмаляр</w:t>
      </w:r>
      <w:proofErr w:type="spellEnd"/>
      <w:r w:rsidRPr="00FD0373">
        <w:rPr>
          <w:rFonts w:ascii="Times New Roman" w:hAnsi="Times New Roman"/>
          <w:b/>
          <w:u w:val="single"/>
        </w:rPr>
        <w:t xml:space="preserve">, ул. </w:t>
      </w:r>
      <w:proofErr w:type="gramStart"/>
      <w:r w:rsidRPr="00FD0373">
        <w:rPr>
          <w:rFonts w:ascii="Times New Roman" w:hAnsi="Times New Roman"/>
          <w:b/>
          <w:u w:val="single"/>
        </w:rPr>
        <w:t>Новая</w:t>
      </w:r>
      <w:proofErr w:type="gramEnd"/>
      <w:r w:rsidRPr="00FD0373">
        <w:rPr>
          <w:rFonts w:ascii="Times New Roman" w:hAnsi="Times New Roman"/>
          <w:b/>
          <w:u w:val="single"/>
        </w:rPr>
        <w:t xml:space="preserve">, 1, </w:t>
      </w:r>
      <w:hyperlink r:id="rId9" w:history="1">
        <w:r w:rsidRPr="00FD0373">
          <w:rPr>
            <w:rStyle w:val="a9"/>
            <w:rFonts w:ascii="Times New Roman" w:hAnsi="Times New Roman"/>
            <w:b/>
            <w:vanish/>
            <w:lang w:val="en-US"/>
          </w:rPr>
          <w:t>HYPERLINK</w:t>
        </w:r>
        <w:r w:rsidRPr="00FD0373">
          <w:rPr>
            <w:rStyle w:val="a9"/>
            <w:rFonts w:ascii="Times New Roman" w:hAnsi="Times New Roman"/>
            <w:b/>
            <w:vanish/>
          </w:rPr>
          <w:t xml:space="preserve"> "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mailto</w:t>
        </w:r>
        <w:r w:rsidRPr="00FD0373">
          <w:rPr>
            <w:rStyle w:val="a9"/>
            <w:rFonts w:ascii="Times New Roman" w:hAnsi="Times New Roman"/>
            <w:b/>
            <w:vanish/>
          </w:rPr>
          <w:t>:Е.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mail</w:t>
        </w:r>
        <w:r w:rsidRPr="00FD0373">
          <w:rPr>
            <w:rStyle w:val="a9"/>
            <w:rFonts w:ascii="Times New Roman" w:hAnsi="Times New Roman"/>
            <w:b/>
            <w:vanish/>
          </w:rPr>
          <w:t>/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s</w:t>
        </w:r>
        <w:r w:rsidRPr="00FD0373">
          <w:rPr>
            <w:rStyle w:val="a9"/>
            <w:rFonts w:ascii="Times New Roman" w:hAnsi="Times New Roman"/>
            <w:b/>
            <w:vanish/>
          </w:rPr>
          <w:t>.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stalskoe</w:t>
        </w:r>
        <w:r w:rsidRPr="00FD0373">
          <w:rPr>
            <w:rStyle w:val="a9"/>
            <w:rFonts w:ascii="Times New Roman" w:hAnsi="Times New Roman"/>
            <w:b/>
            <w:vanish/>
          </w:rPr>
          <w:t>.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uo</w:t>
        </w:r>
        <w:r w:rsidRPr="00FD0373">
          <w:rPr>
            <w:rStyle w:val="a9"/>
            <w:rFonts w:ascii="Times New Roman" w:hAnsi="Times New Roman"/>
            <w:b/>
            <w:vanish/>
          </w:rPr>
          <w:t>@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yandex</w:t>
        </w:r>
        <w:r w:rsidRPr="00FD0373">
          <w:rPr>
            <w:rStyle w:val="a9"/>
            <w:rFonts w:ascii="Times New Roman" w:hAnsi="Times New Roman"/>
            <w:b/>
            <w:vanish/>
          </w:rPr>
          <w:t>/</w:t>
        </w:r>
        <w:r w:rsidRPr="00FD0373">
          <w:rPr>
            <w:rStyle w:val="a9"/>
            <w:rFonts w:ascii="Times New Roman" w:hAnsi="Times New Roman"/>
            <w:b/>
            <w:vanish/>
            <w:lang w:val="en-US"/>
          </w:rPr>
          <w:t>ru</w:t>
        </w:r>
        <w:r w:rsidRPr="00FD0373">
          <w:rPr>
            <w:rStyle w:val="a9"/>
            <w:rFonts w:ascii="Times New Roman" w:hAnsi="Times New Roman"/>
            <w:b/>
            <w:vanish/>
          </w:rPr>
          <w:t>.тел/факс%208236-3-44-81"</w:t>
        </w:r>
        <w:r w:rsidRPr="00FD0373">
          <w:rPr>
            <w:rStyle w:val="a9"/>
            <w:rFonts w:ascii="Times New Roman" w:hAnsi="Times New Roman"/>
            <w:b/>
          </w:rPr>
          <w:t>тел. 8963-370-50-81</w:t>
        </w:r>
      </w:hyperlink>
      <w:r w:rsidRPr="00FD0373">
        <w:rPr>
          <w:rFonts w:ascii="Times New Roman" w:hAnsi="Times New Roman"/>
          <w:b/>
          <w:color w:val="0000FF"/>
          <w:u w:val="single"/>
        </w:rPr>
        <w:t>________</w:t>
      </w:r>
    </w:p>
    <w:p w:rsidR="001D07D3" w:rsidRPr="00FD037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 w:rsidRPr="00FD0373">
        <w:rPr>
          <w:b/>
          <w:bCs/>
          <w:color w:val="000000"/>
        </w:rPr>
        <w:t xml:space="preserve">ПРИКАЗ </w:t>
      </w:r>
    </w:p>
    <w:p w:rsidR="001D07D3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1D07D3" w:rsidRPr="008F5AC0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</w:pPr>
      <w:r w:rsidRPr="008F5AC0">
        <w:t xml:space="preserve">                       </w:t>
      </w:r>
    </w:p>
    <w:p w:rsidR="001D07D3" w:rsidRPr="008F5AC0" w:rsidRDefault="009901AB" w:rsidP="00642560">
      <w:pPr>
        <w:pStyle w:val="a3"/>
        <w:shd w:val="clear" w:color="auto" w:fill="FFFFFF"/>
        <w:spacing w:before="29" w:beforeAutospacing="0" w:after="29" w:afterAutospacing="0"/>
        <w:rPr>
          <w:bCs/>
        </w:rPr>
      </w:pPr>
      <w:r w:rsidRPr="008F5AC0">
        <w:t>от  03.09.2018</w:t>
      </w:r>
      <w:r w:rsidR="001D07D3" w:rsidRPr="008F5AC0">
        <w:t>г                                                                                                  №</w:t>
      </w:r>
      <w:r w:rsidR="005B4076" w:rsidRPr="008F5AC0">
        <w:t>115/2</w:t>
      </w:r>
    </w:p>
    <w:p w:rsidR="001D07D3" w:rsidRPr="008F5AC0" w:rsidRDefault="001D07D3" w:rsidP="00642560">
      <w:pPr>
        <w:pStyle w:val="a3"/>
        <w:shd w:val="clear" w:color="auto" w:fill="FFFFFF"/>
        <w:spacing w:before="29" w:beforeAutospacing="0" w:after="29" w:afterAutospacing="0"/>
        <w:jc w:val="center"/>
      </w:pPr>
    </w:p>
    <w:p w:rsidR="001D07D3" w:rsidRPr="008F5AC0" w:rsidRDefault="001D07D3" w:rsidP="006425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5AC0">
        <w:rPr>
          <w:rFonts w:ascii="Times New Roman" w:hAnsi="Times New Roman"/>
          <w:sz w:val="24"/>
          <w:szCs w:val="24"/>
        </w:rPr>
        <w:t>Об утверждении «</w:t>
      </w:r>
      <w:r w:rsidRPr="008F5AC0">
        <w:rPr>
          <w:rFonts w:ascii="Times New Roman" w:hAnsi="Times New Roman"/>
          <w:bCs/>
          <w:sz w:val="24"/>
          <w:szCs w:val="24"/>
        </w:rPr>
        <w:t xml:space="preserve"> Правил  приёма  обучающихся (воспитанников ДОУ) на </w:t>
      </w:r>
      <w:proofErr w:type="gramStart"/>
      <w:r w:rsidRPr="008F5AC0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8F5AC0">
        <w:rPr>
          <w:rFonts w:ascii="Times New Roman" w:hAnsi="Times New Roman"/>
          <w:bCs/>
          <w:sz w:val="24"/>
          <w:szCs w:val="24"/>
        </w:rPr>
        <w:t xml:space="preserve"> образовательным программам дошкольного образования» в </w:t>
      </w:r>
      <w:r w:rsidRPr="008F5AC0">
        <w:rPr>
          <w:rFonts w:ascii="Times New Roman" w:hAnsi="Times New Roman"/>
          <w:sz w:val="24"/>
          <w:szCs w:val="24"/>
        </w:rPr>
        <w:t>муниципальное казённое    дошкольное  образовательное  учреждение «</w:t>
      </w:r>
      <w:proofErr w:type="spellStart"/>
      <w:r w:rsidR="008B0524" w:rsidRPr="008F5AC0">
        <w:rPr>
          <w:rFonts w:ascii="Times New Roman" w:hAnsi="Times New Roman"/>
          <w:sz w:val="24"/>
          <w:szCs w:val="24"/>
        </w:rPr>
        <w:t>Ашагасталказмалярский</w:t>
      </w:r>
      <w:proofErr w:type="spellEnd"/>
      <w:r w:rsidRPr="008F5AC0">
        <w:rPr>
          <w:rFonts w:ascii="Times New Roman" w:hAnsi="Times New Roman"/>
          <w:sz w:val="24"/>
          <w:szCs w:val="24"/>
        </w:rPr>
        <w:t xml:space="preserve"> детский сад</w:t>
      </w:r>
      <w:r w:rsidR="008B0524" w:rsidRPr="008F5AC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B0524" w:rsidRPr="008F5AC0">
        <w:rPr>
          <w:rFonts w:ascii="Times New Roman" w:hAnsi="Times New Roman"/>
          <w:sz w:val="24"/>
          <w:szCs w:val="24"/>
        </w:rPr>
        <w:t>Чубарук</w:t>
      </w:r>
      <w:proofErr w:type="spellEnd"/>
      <w:r w:rsidRPr="008F5AC0">
        <w:rPr>
          <w:rFonts w:ascii="Times New Roman" w:hAnsi="Times New Roman"/>
          <w:sz w:val="24"/>
          <w:szCs w:val="24"/>
        </w:rPr>
        <w:t xml:space="preserve">» </w:t>
      </w:r>
    </w:p>
    <w:p w:rsidR="001D07D3" w:rsidRPr="008F5AC0" w:rsidRDefault="001D07D3" w:rsidP="0064256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1D07D3" w:rsidRPr="008F5AC0" w:rsidRDefault="001D07D3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F5AC0">
        <w:t>В целях упорядочения приёма детей в учреждении, руководствуясь</w:t>
      </w:r>
      <w:r w:rsidRPr="008F5AC0">
        <w:rPr>
          <w:rStyle w:val="apple-converted-space"/>
        </w:rPr>
        <w:t> </w:t>
      </w:r>
      <w:r w:rsidRPr="008F5AC0">
        <w:t>Федеральным Законом от 29.12.2012. № 273-ФЗ "Об образовании в Российской Федерации", требованиями</w:t>
      </w:r>
      <w:r w:rsidRPr="008F5AC0">
        <w:rPr>
          <w:rStyle w:val="apple-converted-space"/>
        </w:rPr>
        <w:t> </w:t>
      </w:r>
      <w:proofErr w:type="spellStart"/>
      <w:r w:rsidRPr="008F5AC0">
        <w:t>СанПиН</w:t>
      </w:r>
      <w:proofErr w:type="spellEnd"/>
      <w:r w:rsidRPr="008F5AC0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«</w:t>
      </w:r>
      <w:proofErr w:type="spellStart"/>
      <w:r w:rsidR="008B0524" w:rsidRPr="008F5AC0">
        <w:t>Ашагасталказмалярский</w:t>
      </w:r>
      <w:proofErr w:type="spellEnd"/>
      <w:r w:rsidRPr="008F5AC0">
        <w:t xml:space="preserve"> детский сад</w:t>
      </w:r>
      <w:r w:rsidR="008B0524" w:rsidRPr="008F5AC0">
        <w:t xml:space="preserve"> «</w:t>
      </w:r>
      <w:proofErr w:type="spellStart"/>
      <w:r w:rsidR="008B0524" w:rsidRPr="008F5AC0">
        <w:t>Чубарук</w:t>
      </w:r>
      <w:proofErr w:type="spellEnd"/>
      <w:r w:rsidRPr="008F5AC0">
        <w:t>»</w:t>
      </w:r>
    </w:p>
    <w:p w:rsidR="001D07D3" w:rsidRPr="008F5AC0" w:rsidRDefault="001D07D3" w:rsidP="00E63533">
      <w:pPr>
        <w:pStyle w:val="a3"/>
        <w:shd w:val="clear" w:color="auto" w:fill="FFFFFF"/>
        <w:spacing w:after="0" w:afterAutospacing="0"/>
        <w:jc w:val="center"/>
        <w:rPr>
          <w:b/>
        </w:rPr>
      </w:pPr>
      <w:proofErr w:type="gramStart"/>
      <w:r w:rsidRPr="008F5AC0">
        <w:rPr>
          <w:b/>
        </w:rPr>
        <w:t>П</w:t>
      </w:r>
      <w:proofErr w:type="gramEnd"/>
      <w:r w:rsidRPr="008F5AC0">
        <w:rPr>
          <w:b/>
        </w:rPr>
        <w:t xml:space="preserve"> Р И К А З Ы В А Ю:</w:t>
      </w:r>
    </w:p>
    <w:p w:rsidR="001D07D3" w:rsidRPr="008F5AC0" w:rsidRDefault="001D07D3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AC0">
        <w:rPr>
          <w:rFonts w:ascii="Times New Roman" w:hAnsi="Times New Roman"/>
          <w:sz w:val="24"/>
          <w:szCs w:val="24"/>
        </w:rPr>
        <w:t xml:space="preserve">Утвердить  </w:t>
      </w:r>
      <w:r w:rsidRPr="008F5AC0">
        <w:rPr>
          <w:rStyle w:val="apple-converted-space"/>
          <w:rFonts w:ascii="Times New Roman" w:hAnsi="Times New Roman"/>
          <w:sz w:val="24"/>
          <w:szCs w:val="24"/>
        </w:rPr>
        <w:t xml:space="preserve"> « Правила приёма  обучающихся </w:t>
      </w:r>
      <w:r w:rsidRPr="008F5AC0">
        <w:rPr>
          <w:rFonts w:ascii="Times New Roman" w:hAnsi="Times New Roman"/>
          <w:bCs/>
          <w:sz w:val="24"/>
          <w:szCs w:val="24"/>
        </w:rPr>
        <w:t xml:space="preserve">(воспитанников ДОУ) на </w:t>
      </w:r>
      <w:proofErr w:type="gramStart"/>
      <w:r w:rsidRPr="008F5AC0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8F5AC0">
        <w:rPr>
          <w:rFonts w:ascii="Times New Roman" w:hAnsi="Times New Roman"/>
          <w:bCs/>
          <w:sz w:val="24"/>
          <w:szCs w:val="24"/>
        </w:rPr>
        <w:t xml:space="preserve"> образовательным программам дошкольного образования» </w:t>
      </w:r>
      <w:r w:rsidRPr="008F5AC0">
        <w:rPr>
          <w:rStyle w:val="apple-converted-space"/>
          <w:rFonts w:ascii="Times New Roman" w:hAnsi="Times New Roman"/>
          <w:sz w:val="24"/>
          <w:szCs w:val="24"/>
        </w:rPr>
        <w:t xml:space="preserve"> в муниципальное казённое   дошкольное образовательное учреждение «</w:t>
      </w:r>
      <w:proofErr w:type="spellStart"/>
      <w:r w:rsidR="00E63533" w:rsidRPr="008F5AC0">
        <w:rPr>
          <w:rStyle w:val="apple-converted-space"/>
          <w:rFonts w:ascii="Times New Roman" w:hAnsi="Times New Roman"/>
          <w:sz w:val="24"/>
          <w:szCs w:val="24"/>
        </w:rPr>
        <w:t>Ашагасталказмалярский</w:t>
      </w:r>
      <w:proofErr w:type="spellEnd"/>
      <w:r w:rsidRPr="008F5AC0">
        <w:rPr>
          <w:rStyle w:val="apple-converted-space"/>
          <w:rFonts w:ascii="Times New Roman" w:hAnsi="Times New Roman"/>
          <w:sz w:val="24"/>
          <w:szCs w:val="24"/>
        </w:rPr>
        <w:t xml:space="preserve">   детский сад</w:t>
      </w:r>
      <w:r w:rsidR="00E63533" w:rsidRPr="008F5AC0">
        <w:rPr>
          <w:rStyle w:val="apple-converted-space"/>
          <w:rFonts w:ascii="Times New Roman" w:hAnsi="Times New Roman"/>
          <w:sz w:val="24"/>
          <w:szCs w:val="24"/>
        </w:rPr>
        <w:t xml:space="preserve"> «</w:t>
      </w:r>
      <w:proofErr w:type="spellStart"/>
      <w:r w:rsidR="00E63533" w:rsidRPr="008F5AC0">
        <w:rPr>
          <w:rStyle w:val="apple-converted-space"/>
          <w:rFonts w:ascii="Times New Roman" w:hAnsi="Times New Roman"/>
          <w:sz w:val="24"/>
          <w:szCs w:val="24"/>
        </w:rPr>
        <w:t>Чубарук</w:t>
      </w:r>
      <w:proofErr w:type="spellEnd"/>
      <w:r w:rsidRPr="008F5AC0">
        <w:rPr>
          <w:rStyle w:val="apple-converted-space"/>
          <w:rFonts w:ascii="Times New Roman" w:hAnsi="Times New Roman"/>
          <w:sz w:val="24"/>
          <w:szCs w:val="24"/>
        </w:rPr>
        <w:t>»</w:t>
      </w:r>
      <w:r w:rsidR="005B4076" w:rsidRPr="008F5AC0">
        <w:rPr>
          <w:rStyle w:val="apple-converted-space"/>
          <w:rFonts w:ascii="Times New Roman" w:hAnsi="Times New Roman"/>
          <w:sz w:val="24"/>
          <w:szCs w:val="24"/>
        </w:rPr>
        <w:t>.</w:t>
      </w:r>
    </w:p>
    <w:p w:rsidR="00FD0373" w:rsidRPr="008F5AC0" w:rsidRDefault="00FD0373" w:rsidP="00FD03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AC0">
        <w:rPr>
          <w:rFonts w:ascii="Times New Roman" w:hAnsi="Times New Roman"/>
          <w:sz w:val="24"/>
          <w:szCs w:val="24"/>
        </w:rPr>
        <w:t xml:space="preserve"> </w:t>
      </w:r>
      <w:r w:rsidR="001D07D3" w:rsidRPr="008F5AC0">
        <w:rPr>
          <w:rFonts w:ascii="Times New Roman" w:hAnsi="Times New Roman"/>
          <w:sz w:val="24"/>
          <w:szCs w:val="24"/>
        </w:rPr>
        <w:t xml:space="preserve">Довести до сведения педагогического коллектива, родителей (законных представителей) воспитанников содержание « Правил </w:t>
      </w:r>
      <w:r w:rsidR="001D07D3" w:rsidRPr="008F5AC0">
        <w:rPr>
          <w:rStyle w:val="apple-converted-space"/>
          <w:rFonts w:ascii="Times New Roman" w:hAnsi="Times New Roman"/>
          <w:sz w:val="24"/>
          <w:szCs w:val="24"/>
        </w:rPr>
        <w:t xml:space="preserve">приёма  обучающихся </w:t>
      </w:r>
      <w:r w:rsidR="001D07D3" w:rsidRPr="008F5AC0">
        <w:rPr>
          <w:rFonts w:ascii="Times New Roman" w:hAnsi="Times New Roman"/>
          <w:bCs/>
          <w:sz w:val="24"/>
          <w:szCs w:val="24"/>
        </w:rPr>
        <w:t xml:space="preserve">(воспитанников ДОУ) на </w:t>
      </w:r>
      <w:proofErr w:type="gramStart"/>
      <w:r w:rsidR="001D07D3" w:rsidRPr="008F5AC0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="001D07D3" w:rsidRPr="008F5AC0">
        <w:rPr>
          <w:rFonts w:ascii="Times New Roman" w:hAnsi="Times New Roman"/>
          <w:bCs/>
          <w:sz w:val="24"/>
          <w:szCs w:val="24"/>
        </w:rPr>
        <w:t xml:space="preserve"> образовательным программам дошкольного образования» </w:t>
      </w:r>
      <w:r w:rsidR="001D07D3" w:rsidRPr="008F5AC0">
        <w:rPr>
          <w:rStyle w:val="apple-converted-space"/>
          <w:rFonts w:ascii="Times New Roman" w:hAnsi="Times New Roman"/>
          <w:sz w:val="24"/>
          <w:szCs w:val="24"/>
        </w:rPr>
        <w:t xml:space="preserve"> в муниципальное казённое   дошкольное образовательное учреждение «</w:t>
      </w:r>
      <w:proofErr w:type="spellStart"/>
      <w:r w:rsidR="00E63533" w:rsidRPr="008F5AC0">
        <w:rPr>
          <w:rStyle w:val="apple-converted-space"/>
          <w:rFonts w:ascii="Times New Roman" w:hAnsi="Times New Roman"/>
          <w:sz w:val="24"/>
          <w:szCs w:val="24"/>
        </w:rPr>
        <w:t>Ашагасталказмалярский</w:t>
      </w:r>
      <w:proofErr w:type="spellEnd"/>
      <w:r w:rsidRPr="008F5AC0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1D07D3" w:rsidRPr="008F5AC0">
        <w:rPr>
          <w:rStyle w:val="apple-converted-space"/>
          <w:rFonts w:ascii="Times New Roman" w:hAnsi="Times New Roman"/>
          <w:sz w:val="24"/>
          <w:szCs w:val="24"/>
        </w:rPr>
        <w:t xml:space="preserve"> детский сад» </w:t>
      </w:r>
      <w:r w:rsidR="001D07D3" w:rsidRPr="008F5AC0">
        <w:rPr>
          <w:rFonts w:ascii="Times New Roman" w:hAnsi="Times New Roman"/>
          <w:sz w:val="24"/>
          <w:szCs w:val="24"/>
        </w:rPr>
        <w:t xml:space="preserve">    посредством размещения информации на стенде для родителей, сайте учреждения, выступлений на родительских собраниях</w:t>
      </w:r>
    </w:p>
    <w:p w:rsidR="001D07D3" w:rsidRPr="008F5AC0" w:rsidRDefault="00FD0373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AC0">
        <w:rPr>
          <w:rFonts w:ascii="Times New Roman" w:hAnsi="Times New Roman"/>
          <w:sz w:val="24"/>
          <w:szCs w:val="24"/>
        </w:rPr>
        <w:t xml:space="preserve">  </w:t>
      </w:r>
      <w:r w:rsidR="001D07D3" w:rsidRPr="008F5AC0">
        <w:rPr>
          <w:rFonts w:ascii="Times New Roman" w:hAnsi="Times New Roman"/>
          <w:sz w:val="24"/>
          <w:szCs w:val="24"/>
        </w:rPr>
        <w:t>Организовать приём</w:t>
      </w:r>
      <w:r w:rsidR="001D07D3" w:rsidRPr="008F5AC0">
        <w:rPr>
          <w:rStyle w:val="apple-converted-space"/>
          <w:rFonts w:ascii="Times New Roman" w:hAnsi="Times New Roman"/>
          <w:sz w:val="24"/>
          <w:szCs w:val="24"/>
        </w:rPr>
        <w:t> </w:t>
      </w:r>
      <w:r w:rsidR="001D07D3" w:rsidRPr="008F5AC0">
        <w:rPr>
          <w:rFonts w:ascii="Times New Roman" w:hAnsi="Times New Roman"/>
          <w:sz w:val="24"/>
          <w:szCs w:val="24"/>
        </w:rPr>
        <w:t xml:space="preserve">детей в учреждение согласно  « Правилам  </w:t>
      </w:r>
      <w:r w:rsidR="001D07D3" w:rsidRPr="008F5AC0">
        <w:rPr>
          <w:rStyle w:val="apple-converted-space"/>
          <w:rFonts w:ascii="Times New Roman" w:hAnsi="Times New Roman"/>
          <w:sz w:val="24"/>
          <w:szCs w:val="24"/>
        </w:rPr>
        <w:t xml:space="preserve">приёма  обучающихся </w:t>
      </w:r>
      <w:r w:rsidR="001D07D3" w:rsidRPr="008F5AC0">
        <w:rPr>
          <w:rFonts w:ascii="Times New Roman" w:hAnsi="Times New Roman"/>
          <w:bCs/>
          <w:sz w:val="24"/>
          <w:szCs w:val="24"/>
        </w:rPr>
        <w:t>(воспитанников ДОУ) на обучение по образовательным программам дошкольного образования</w:t>
      </w:r>
      <w:proofErr w:type="gramStart"/>
      <w:r w:rsidR="001D07D3" w:rsidRPr="008F5AC0">
        <w:rPr>
          <w:rFonts w:ascii="Times New Roman" w:hAnsi="Times New Roman"/>
          <w:bCs/>
          <w:sz w:val="24"/>
          <w:szCs w:val="24"/>
        </w:rPr>
        <w:t xml:space="preserve"> </w:t>
      </w:r>
      <w:r w:rsidR="001D07D3" w:rsidRPr="008F5AC0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1D07D3" w:rsidRPr="008F5AC0" w:rsidRDefault="001D07D3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</w:pPr>
      <w:r w:rsidRPr="008F5AC0">
        <w:t>Контроль исполнения настоящего приказа оставляю за собой.</w:t>
      </w:r>
    </w:p>
    <w:p w:rsidR="001D07D3" w:rsidRPr="008F5AC0" w:rsidRDefault="001D07D3" w:rsidP="00642560">
      <w:pPr>
        <w:pStyle w:val="a3"/>
        <w:shd w:val="clear" w:color="auto" w:fill="FFFFFF"/>
        <w:spacing w:after="0" w:afterAutospacing="0"/>
      </w:pPr>
    </w:p>
    <w:p w:rsidR="001D07D3" w:rsidRPr="008F5AC0" w:rsidRDefault="001D07D3" w:rsidP="005B4076">
      <w:pPr>
        <w:pStyle w:val="a3"/>
        <w:shd w:val="clear" w:color="auto" w:fill="FFFFFF"/>
        <w:spacing w:before="0" w:beforeAutospacing="0" w:after="0" w:afterAutospacing="0"/>
      </w:pPr>
      <w:r w:rsidRPr="008F5AC0">
        <w:t xml:space="preserve">Заведующий МКДОУ               _____________  </w:t>
      </w:r>
      <w:r w:rsidR="008B0524" w:rsidRPr="008F5AC0">
        <w:t>Рахманова Р.Ф.</w:t>
      </w:r>
    </w:p>
    <w:sectPr w:rsidR="001D07D3" w:rsidRPr="008F5AC0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FF1" w:rsidRDefault="009E0FF1" w:rsidP="005B60ED">
      <w:pPr>
        <w:spacing w:after="0" w:line="240" w:lineRule="auto"/>
      </w:pPr>
      <w:r>
        <w:separator/>
      </w:r>
    </w:p>
  </w:endnote>
  <w:endnote w:type="continuationSeparator" w:id="0">
    <w:p w:rsidR="009E0FF1" w:rsidRDefault="009E0FF1" w:rsidP="005B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FF1" w:rsidRDefault="009E0FF1" w:rsidP="005B60ED">
      <w:pPr>
        <w:spacing w:after="0" w:line="240" w:lineRule="auto"/>
      </w:pPr>
      <w:r>
        <w:separator/>
      </w:r>
    </w:p>
  </w:footnote>
  <w:footnote w:type="continuationSeparator" w:id="0">
    <w:p w:rsidR="009E0FF1" w:rsidRDefault="009E0FF1" w:rsidP="005B6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560"/>
    <w:rsid w:val="00023FE2"/>
    <w:rsid w:val="000546B7"/>
    <w:rsid w:val="00080A4C"/>
    <w:rsid w:val="001B2DE9"/>
    <w:rsid w:val="001D07D3"/>
    <w:rsid w:val="00244227"/>
    <w:rsid w:val="002966C0"/>
    <w:rsid w:val="003A050A"/>
    <w:rsid w:val="004E6BA6"/>
    <w:rsid w:val="005634FD"/>
    <w:rsid w:val="005B1975"/>
    <w:rsid w:val="005B4076"/>
    <w:rsid w:val="005B60ED"/>
    <w:rsid w:val="005D5329"/>
    <w:rsid w:val="00642560"/>
    <w:rsid w:val="00811559"/>
    <w:rsid w:val="008157B5"/>
    <w:rsid w:val="008A5A67"/>
    <w:rsid w:val="008B0524"/>
    <w:rsid w:val="008D14A8"/>
    <w:rsid w:val="008F5AC0"/>
    <w:rsid w:val="00950F1F"/>
    <w:rsid w:val="009642C7"/>
    <w:rsid w:val="009901AB"/>
    <w:rsid w:val="009E0FF1"/>
    <w:rsid w:val="00A1242D"/>
    <w:rsid w:val="00AC6A58"/>
    <w:rsid w:val="00AC70D0"/>
    <w:rsid w:val="00B348C4"/>
    <w:rsid w:val="00BC0CAB"/>
    <w:rsid w:val="00BF22D7"/>
    <w:rsid w:val="00D720E3"/>
    <w:rsid w:val="00E305A8"/>
    <w:rsid w:val="00E63533"/>
    <w:rsid w:val="00F25685"/>
    <w:rsid w:val="00F6086A"/>
    <w:rsid w:val="00F63B9E"/>
    <w:rsid w:val="00FD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60E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60E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42560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642560"/>
    <w:rPr>
      <w:rFonts w:cs="Times New Roman"/>
    </w:rPr>
  </w:style>
  <w:style w:type="paragraph" w:customStyle="1" w:styleId="ConsPlusNormal">
    <w:name w:val="ConsPlusNormal"/>
    <w:uiPriority w:val="99"/>
    <w:rsid w:val="004E6BA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semiHidden/>
    <w:rsid w:val="005B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B60ED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5B6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B60ED"/>
    <w:rPr>
      <w:rFonts w:ascii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99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&#1090;&#1077;&#1083;.%208963-370-50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Сад</vt:lpstr>
    </vt:vector>
  </TitlesOfParts>
  <Company>RePack by SPecialiST</Company>
  <LinksUpToDate>false</LinksUpToDate>
  <CharactersWithSpaces>20900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subject/>
  <dc:creator>Home</dc:creator>
  <cp:keywords/>
  <dc:description/>
  <cp:lastModifiedBy>user</cp:lastModifiedBy>
  <cp:revision>17</cp:revision>
  <cp:lastPrinted>2018-09-05T07:01:00Z</cp:lastPrinted>
  <dcterms:created xsi:type="dcterms:W3CDTF">2015-08-27T08:52:00Z</dcterms:created>
  <dcterms:modified xsi:type="dcterms:W3CDTF">2018-09-05T07:07:00Z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