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FA" w:rsidRPr="00D5247C" w:rsidRDefault="00D81CFA" w:rsidP="00D5247C">
      <w:pPr>
        <w:spacing w:line="360" w:lineRule="auto"/>
        <w:jc w:val="center"/>
        <w:rPr>
          <w:b/>
          <w:color w:val="FF0000"/>
          <w:sz w:val="32"/>
          <w:szCs w:val="32"/>
        </w:rPr>
      </w:pPr>
      <w:r w:rsidRPr="00D5247C">
        <w:rPr>
          <w:b/>
          <w:color w:val="FF0000"/>
          <w:sz w:val="32"/>
          <w:szCs w:val="32"/>
        </w:rPr>
        <w:t>Историческая Справка МКДОУ «</w:t>
      </w:r>
      <w:proofErr w:type="spellStart"/>
      <w:r w:rsidRPr="00D5247C">
        <w:rPr>
          <w:b/>
          <w:color w:val="FF0000"/>
          <w:sz w:val="32"/>
          <w:szCs w:val="32"/>
        </w:rPr>
        <w:t>Ашагасталказмалярский</w:t>
      </w:r>
      <w:proofErr w:type="spellEnd"/>
      <w:r w:rsidRPr="00D5247C">
        <w:rPr>
          <w:b/>
          <w:color w:val="FF0000"/>
          <w:sz w:val="32"/>
          <w:szCs w:val="32"/>
        </w:rPr>
        <w:t xml:space="preserve"> детский сад «</w:t>
      </w:r>
      <w:proofErr w:type="spellStart"/>
      <w:r w:rsidRPr="00D5247C">
        <w:rPr>
          <w:b/>
          <w:color w:val="FF0000"/>
          <w:sz w:val="32"/>
          <w:szCs w:val="32"/>
        </w:rPr>
        <w:t>Чубарук</w:t>
      </w:r>
      <w:proofErr w:type="spellEnd"/>
      <w:r w:rsidRPr="00D5247C">
        <w:rPr>
          <w:b/>
          <w:color w:val="FF0000"/>
          <w:sz w:val="32"/>
          <w:szCs w:val="32"/>
        </w:rPr>
        <w:t>».</w:t>
      </w:r>
    </w:p>
    <w:p w:rsidR="00D81CFA" w:rsidRPr="00FD772D" w:rsidRDefault="003923D7" w:rsidP="00FD772D">
      <w:pPr>
        <w:spacing w:line="276" w:lineRule="auto"/>
        <w:jc w:val="both"/>
        <w:rPr>
          <w:b/>
          <w:color w:val="FF0000"/>
          <w:sz w:val="28"/>
          <w:szCs w:val="28"/>
        </w:rPr>
      </w:pPr>
      <w:r w:rsidRPr="00FD772D">
        <w:rPr>
          <w:b/>
          <w:color w:val="FF0000"/>
          <w:sz w:val="28"/>
          <w:szCs w:val="28"/>
        </w:rPr>
        <w:t xml:space="preserve">            </w:t>
      </w:r>
      <w:r w:rsidR="00FD772D">
        <w:rPr>
          <w:b/>
          <w:color w:val="002060"/>
          <w:sz w:val="28"/>
          <w:szCs w:val="28"/>
        </w:rPr>
        <w:t xml:space="preserve"> </w:t>
      </w:r>
      <w:r w:rsidR="007733BA" w:rsidRPr="00FD772D">
        <w:rPr>
          <w:b/>
          <w:color w:val="002060"/>
          <w:sz w:val="28"/>
          <w:szCs w:val="28"/>
        </w:rPr>
        <w:t>Муниципальное казенное дошкольное образовательное учреждение «</w:t>
      </w:r>
      <w:proofErr w:type="spellStart"/>
      <w:r w:rsidR="007733BA" w:rsidRPr="00FD772D">
        <w:rPr>
          <w:b/>
          <w:color w:val="002060"/>
          <w:sz w:val="28"/>
          <w:szCs w:val="28"/>
        </w:rPr>
        <w:t>Ашагасталказмалярский</w:t>
      </w:r>
      <w:proofErr w:type="spellEnd"/>
      <w:r w:rsidR="007733BA" w:rsidRPr="00FD772D">
        <w:rPr>
          <w:b/>
          <w:color w:val="002060"/>
          <w:sz w:val="28"/>
          <w:szCs w:val="28"/>
        </w:rPr>
        <w:t xml:space="preserve"> детский сад «</w:t>
      </w:r>
      <w:proofErr w:type="spellStart"/>
      <w:r w:rsidR="007733BA" w:rsidRPr="00FD772D">
        <w:rPr>
          <w:b/>
          <w:color w:val="002060"/>
          <w:sz w:val="28"/>
          <w:szCs w:val="28"/>
        </w:rPr>
        <w:t>Чубарук</w:t>
      </w:r>
      <w:proofErr w:type="spellEnd"/>
      <w:r w:rsidR="007733BA" w:rsidRPr="00FD772D">
        <w:rPr>
          <w:b/>
          <w:color w:val="002060"/>
          <w:sz w:val="28"/>
          <w:szCs w:val="28"/>
        </w:rPr>
        <w:t xml:space="preserve">» введен в эксплуатацию в сентябре 2015 года. Кирпичное двухэтажное здание на 6 групп было построено по типовому проекту. Проектная мощность -120 детей. Детский сад </w:t>
      </w:r>
      <w:proofErr w:type="spellStart"/>
      <w:r w:rsidR="007733BA" w:rsidRPr="00FD772D">
        <w:rPr>
          <w:b/>
          <w:color w:val="002060"/>
          <w:sz w:val="28"/>
          <w:szCs w:val="28"/>
        </w:rPr>
        <w:t>общеразвивающего</w:t>
      </w:r>
      <w:proofErr w:type="spellEnd"/>
      <w:r w:rsidR="007733BA" w:rsidRPr="00FD772D">
        <w:rPr>
          <w:b/>
          <w:color w:val="002060"/>
          <w:sz w:val="28"/>
          <w:szCs w:val="28"/>
        </w:rPr>
        <w:t xml:space="preserve"> вида с приоритетным  осуществлением  деятельности по патриотическому воспитанию</w:t>
      </w:r>
      <w:r w:rsidR="00F05A46" w:rsidRPr="00FD772D">
        <w:rPr>
          <w:b/>
          <w:color w:val="002060"/>
          <w:sz w:val="28"/>
          <w:szCs w:val="28"/>
        </w:rPr>
        <w:t xml:space="preserve"> детей.</w:t>
      </w:r>
    </w:p>
    <w:p w:rsidR="00FD772D" w:rsidRDefault="00FD772D" w:rsidP="00FD772D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</w:t>
      </w:r>
      <w:r w:rsidR="00F05A46" w:rsidRPr="00FD772D">
        <w:rPr>
          <w:b/>
          <w:color w:val="002060"/>
          <w:sz w:val="28"/>
          <w:szCs w:val="28"/>
        </w:rPr>
        <w:t xml:space="preserve"> В 2015 году детский сад проходил процедуру лицензирования (№8300 от 11 сентября 2015года</w:t>
      </w:r>
      <w:r w:rsidR="00BE1AE4" w:rsidRPr="00FD772D">
        <w:rPr>
          <w:b/>
          <w:color w:val="002060"/>
          <w:sz w:val="28"/>
          <w:szCs w:val="28"/>
        </w:rPr>
        <w:t xml:space="preserve"> серия 05Л01 №0002674)</w:t>
      </w:r>
      <w:r w:rsidR="00F05A46" w:rsidRPr="00FD772D">
        <w:rPr>
          <w:b/>
          <w:color w:val="002060"/>
          <w:sz w:val="28"/>
          <w:szCs w:val="28"/>
        </w:rPr>
        <w:t>,</w:t>
      </w:r>
      <w:r w:rsidR="00E630B4" w:rsidRPr="00FD772D">
        <w:rPr>
          <w:b/>
          <w:color w:val="002060"/>
          <w:sz w:val="28"/>
          <w:szCs w:val="28"/>
        </w:rPr>
        <w:t xml:space="preserve"> </w:t>
      </w:r>
      <w:r w:rsidR="00E630B4" w:rsidRPr="00FD772D">
        <w:rPr>
          <w:b/>
          <w:bCs/>
          <w:color w:val="002060"/>
          <w:sz w:val="28"/>
          <w:szCs w:val="28"/>
          <w:shd w:val="clear" w:color="auto" w:fill="FFFFFF"/>
        </w:rPr>
        <w:t>где установлено право Учреждения  на осуществление образовательной деятельности.</w:t>
      </w:r>
      <w:r>
        <w:rPr>
          <w:b/>
          <w:bCs/>
          <w:color w:val="002060"/>
          <w:sz w:val="28"/>
          <w:szCs w:val="28"/>
          <w:shd w:val="clear" w:color="auto" w:fill="FFFFFF"/>
        </w:rPr>
        <w:t xml:space="preserve">                  </w:t>
      </w:r>
      <w:r w:rsidR="00E630B4" w:rsidRPr="00FD772D">
        <w:rPr>
          <w:b/>
          <w:color w:val="002060"/>
          <w:sz w:val="28"/>
          <w:szCs w:val="28"/>
        </w:rPr>
        <w:t xml:space="preserve">  </w:t>
      </w:r>
      <w:r>
        <w:rPr>
          <w:b/>
          <w:color w:val="002060"/>
          <w:sz w:val="28"/>
          <w:szCs w:val="28"/>
        </w:rPr>
        <w:t xml:space="preserve">   </w:t>
      </w:r>
    </w:p>
    <w:p w:rsidR="00E630B4" w:rsidRPr="00FD772D" w:rsidRDefault="00E630B4" w:rsidP="00FD772D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bCs/>
          <w:color w:val="002060"/>
          <w:sz w:val="28"/>
          <w:szCs w:val="28"/>
          <w:shd w:val="clear" w:color="auto" w:fill="FFFFFF"/>
        </w:rPr>
      </w:pPr>
      <w:r w:rsidRPr="00FD772D">
        <w:rPr>
          <w:b/>
          <w:bCs/>
          <w:color w:val="002060"/>
          <w:sz w:val="28"/>
          <w:szCs w:val="28"/>
          <w:shd w:val="clear" w:color="auto" w:fill="FFFFFF"/>
        </w:rPr>
        <w:t>Дошкольное учреждение  зарегистрировано в ЕГРЮЛ (Свидетельство от 12.02. 2015 года, серия 05№ 002938065).</w:t>
      </w:r>
    </w:p>
    <w:p w:rsidR="00E630B4" w:rsidRPr="00FD772D" w:rsidRDefault="00FD772D" w:rsidP="00FD772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2060"/>
          <w:sz w:val="28"/>
          <w:szCs w:val="28"/>
          <w:shd w:val="clear" w:color="auto" w:fill="FFFFFF"/>
        </w:rPr>
      </w:pPr>
      <w:r>
        <w:rPr>
          <w:b/>
          <w:color w:val="002060"/>
          <w:sz w:val="28"/>
          <w:szCs w:val="28"/>
        </w:rPr>
        <w:t xml:space="preserve">        </w:t>
      </w:r>
      <w:r w:rsidR="00E630B4" w:rsidRPr="00FD772D">
        <w:rPr>
          <w:b/>
          <w:color w:val="002060"/>
          <w:sz w:val="28"/>
          <w:szCs w:val="28"/>
        </w:rPr>
        <w:t xml:space="preserve"> </w:t>
      </w:r>
      <w:r w:rsidR="00E630B4" w:rsidRPr="00FD772D">
        <w:rPr>
          <w:b/>
          <w:bCs/>
          <w:color w:val="002060"/>
          <w:sz w:val="28"/>
          <w:szCs w:val="28"/>
          <w:shd w:val="clear" w:color="auto" w:fill="FFFFFF"/>
        </w:rPr>
        <w:t xml:space="preserve">Дошкольное учреждение расположено по адресу: Республика Дагестан, </w:t>
      </w:r>
      <w:proofErr w:type="spellStart"/>
      <w:r w:rsidR="00E630B4" w:rsidRPr="00FD772D">
        <w:rPr>
          <w:b/>
          <w:bCs/>
          <w:color w:val="002060"/>
          <w:sz w:val="28"/>
          <w:szCs w:val="28"/>
          <w:shd w:val="clear" w:color="auto" w:fill="FFFFFF"/>
        </w:rPr>
        <w:t>Сулейман-Стальский</w:t>
      </w:r>
      <w:proofErr w:type="spellEnd"/>
      <w:r w:rsidR="00E630B4" w:rsidRPr="00FD772D">
        <w:rPr>
          <w:b/>
          <w:bCs/>
          <w:color w:val="002060"/>
          <w:sz w:val="28"/>
          <w:szCs w:val="28"/>
          <w:shd w:val="clear" w:color="auto" w:fill="FFFFFF"/>
        </w:rPr>
        <w:t xml:space="preserve"> район</w:t>
      </w:r>
      <w:proofErr w:type="gramStart"/>
      <w:r w:rsidR="00E630B4" w:rsidRPr="00FD772D">
        <w:rPr>
          <w:b/>
          <w:bCs/>
          <w:color w:val="002060"/>
          <w:sz w:val="28"/>
          <w:szCs w:val="28"/>
          <w:shd w:val="clear" w:color="auto" w:fill="FFFFFF"/>
        </w:rPr>
        <w:t xml:space="preserve"> ,</w:t>
      </w:r>
      <w:proofErr w:type="gramEnd"/>
      <w:r w:rsidR="00D5247C">
        <w:rPr>
          <w:b/>
          <w:bCs/>
          <w:color w:val="002060"/>
          <w:sz w:val="28"/>
          <w:szCs w:val="28"/>
          <w:shd w:val="clear" w:color="auto" w:fill="FFFFFF"/>
        </w:rPr>
        <w:t xml:space="preserve"> </w:t>
      </w:r>
      <w:r w:rsidR="00E630B4" w:rsidRPr="00FD772D">
        <w:rPr>
          <w:b/>
          <w:bCs/>
          <w:color w:val="002060"/>
          <w:sz w:val="28"/>
          <w:szCs w:val="28"/>
          <w:shd w:val="clear" w:color="auto" w:fill="FFFFFF"/>
        </w:rPr>
        <w:t xml:space="preserve">село </w:t>
      </w:r>
      <w:proofErr w:type="spellStart"/>
      <w:r w:rsidR="00E630B4" w:rsidRPr="00FD772D">
        <w:rPr>
          <w:b/>
          <w:bCs/>
          <w:color w:val="002060"/>
          <w:sz w:val="28"/>
          <w:szCs w:val="28"/>
          <w:shd w:val="clear" w:color="auto" w:fill="FFFFFF"/>
        </w:rPr>
        <w:t>Ашага-Стал-Казмаляр,ул</w:t>
      </w:r>
      <w:proofErr w:type="spellEnd"/>
      <w:r w:rsidR="00E630B4" w:rsidRPr="00FD772D">
        <w:rPr>
          <w:b/>
          <w:bCs/>
          <w:color w:val="002060"/>
          <w:sz w:val="28"/>
          <w:szCs w:val="28"/>
          <w:shd w:val="clear" w:color="auto" w:fill="FFFFFF"/>
        </w:rPr>
        <w:t>. Новая 1.</w:t>
      </w:r>
    </w:p>
    <w:p w:rsidR="00E630B4" w:rsidRPr="00FD772D" w:rsidRDefault="00E630B4" w:rsidP="00FD772D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2060"/>
          <w:sz w:val="28"/>
          <w:szCs w:val="28"/>
          <w:shd w:val="clear" w:color="auto" w:fill="FFFFFF"/>
        </w:rPr>
      </w:pPr>
      <w:r w:rsidRPr="00FD772D">
        <w:rPr>
          <w:b/>
          <w:color w:val="002060"/>
          <w:sz w:val="28"/>
          <w:szCs w:val="28"/>
        </w:rPr>
        <w:t xml:space="preserve"> </w:t>
      </w:r>
      <w:proofErr w:type="gramStart"/>
      <w:r w:rsidRPr="00FD772D">
        <w:rPr>
          <w:b/>
          <w:bCs/>
          <w:color w:val="002060"/>
          <w:sz w:val="28"/>
          <w:szCs w:val="28"/>
          <w:shd w:val="clear" w:color="auto" w:fill="FFFFFF"/>
        </w:rPr>
        <w:t>На сегодняшний день в ДОУ функционируют  6 групп: 1 группа от 2 до 3 лет; 1 группа от 3 до 4 лет; 2 группы от 4 до 5 лет, 2 группы от 5 до 7 лет.</w:t>
      </w:r>
      <w:proofErr w:type="gramEnd"/>
      <w:r w:rsidRPr="00FD772D">
        <w:rPr>
          <w:b/>
          <w:bCs/>
          <w:color w:val="002060"/>
          <w:sz w:val="28"/>
          <w:szCs w:val="28"/>
          <w:shd w:val="clear" w:color="auto" w:fill="FFFFFF"/>
        </w:rPr>
        <w:t>  Детский сад посещают 130 воспитанников  в возрасте от 2 до 7 лет, время пребывания детей в течение дня – 10,5 часов. Образование и воспитание в дошкольном учреждении осуществляется на лезгинском языке. Учреждение в соответствии с лицензией осуществляет образовательную деятельность по реализации общеобразовательной программе дошкольного образования.</w:t>
      </w:r>
    </w:p>
    <w:p w:rsidR="00FD772D" w:rsidRDefault="00E630B4" w:rsidP="00FD772D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bCs/>
          <w:color w:val="002060"/>
          <w:sz w:val="28"/>
          <w:szCs w:val="28"/>
          <w:shd w:val="clear" w:color="auto" w:fill="FFFFFF"/>
        </w:rPr>
      </w:pPr>
      <w:r w:rsidRPr="00FD772D">
        <w:rPr>
          <w:b/>
          <w:bCs/>
          <w:color w:val="002060"/>
          <w:spacing w:val="-1"/>
          <w:sz w:val="28"/>
          <w:szCs w:val="28"/>
          <w:shd w:val="clear" w:color="auto" w:fill="FFFFFF"/>
        </w:rPr>
        <w:t>Дошкольное учреждение реализует основную образовательную программу дошкольного образования,  которая </w:t>
      </w:r>
      <w:r w:rsidRPr="00FD772D">
        <w:rPr>
          <w:b/>
          <w:bCs/>
          <w:color w:val="002060"/>
          <w:spacing w:val="-2"/>
          <w:sz w:val="28"/>
          <w:szCs w:val="28"/>
          <w:shd w:val="clear" w:color="auto" w:fill="FFFFFF"/>
        </w:rPr>
        <w:t xml:space="preserve">разработана </w:t>
      </w:r>
      <w:r w:rsidRPr="00FD772D">
        <w:rPr>
          <w:b/>
          <w:bCs/>
          <w:color w:val="002060"/>
          <w:sz w:val="28"/>
          <w:szCs w:val="28"/>
          <w:shd w:val="clear" w:color="auto" w:fill="FFFFFF"/>
        </w:rPr>
        <w:t xml:space="preserve">на </w:t>
      </w:r>
      <w:r w:rsidRPr="00FD772D">
        <w:rPr>
          <w:b/>
          <w:bCs/>
          <w:color w:val="002060"/>
          <w:spacing w:val="-1"/>
          <w:sz w:val="28"/>
          <w:szCs w:val="28"/>
          <w:shd w:val="clear" w:color="auto" w:fill="FFFFFF"/>
        </w:rPr>
        <w:t xml:space="preserve">основе </w:t>
      </w:r>
      <w:r w:rsidRPr="00FD772D">
        <w:rPr>
          <w:b/>
          <w:bCs/>
          <w:color w:val="002060"/>
          <w:sz w:val="28"/>
          <w:szCs w:val="28"/>
          <w:shd w:val="clear" w:color="auto" w:fill="FFFFFF"/>
        </w:rPr>
        <w:t xml:space="preserve">ФГОС </w:t>
      </w:r>
      <w:proofErr w:type="gramStart"/>
      <w:r w:rsidRPr="00FD772D">
        <w:rPr>
          <w:b/>
          <w:bCs/>
          <w:color w:val="002060"/>
          <w:sz w:val="28"/>
          <w:szCs w:val="28"/>
          <w:shd w:val="clear" w:color="auto" w:fill="FFFFFF"/>
        </w:rPr>
        <w:t>ДО</w:t>
      </w:r>
      <w:proofErr w:type="gramEnd"/>
      <w:r w:rsidRPr="00FD772D">
        <w:rPr>
          <w:b/>
          <w:bCs/>
          <w:color w:val="002060"/>
          <w:sz w:val="28"/>
          <w:szCs w:val="28"/>
          <w:shd w:val="clear" w:color="auto" w:fill="FFFFFF"/>
        </w:rPr>
        <w:t xml:space="preserve"> </w:t>
      </w:r>
      <w:proofErr w:type="gramStart"/>
      <w:r w:rsidRPr="00FD772D">
        <w:rPr>
          <w:b/>
          <w:bCs/>
          <w:color w:val="002060"/>
          <w:sz w:val="28"/>
          <w:szCs w:val="28"/>
          <w:shd w:val="clear" w:color="auto" w:fill="FFFFFF"/>
        </w:rPr>
        <w:t>с</w:t>
      </w:r>
      <w:proofErr w:type="gramEnd"/>
      <w:r w:rsidRPr="00FD772D">
        <w:rPr>
          <w:b/>
          <w:bCs/>
          <w:color w:val="002060"/>
          <w:sz w:val="28"/>
          <w:szCs w:val="28"/>
          <w:shd w:val="clear" w:color="auto" w:fill="FFFFFF"/>
        </w:rPr>
        <w:t xml:space="preserve">  </w:t>
      </w:r>
      <w:r w:rsidRPr="00FD772D">
        <w:rPr>
          <w:b/>
          <w:bCs/>
          <w:color w:val="002060"/>
          <w:spacing w:val="-3"/>
          <w:sz w:val="28"/>
          <w:szCs w:val="28"/>
          <w:shd w:val="clear" w:color="auto" w:fill="FFFFFF"/>
        </w:rPr>
        <w:t>учётом </w:t>
      </w:r>
      <w:r w:rsidRPr="00FD772D">
        <w:rPr>
          <w:b/>
          <w:bCs/>
          <w:color w:val="002060"/>
          <w:sz w:val="28"/>
          <w:szCs w:val="28"/>
          <w:shd w:val="clear" w:color="auto" w:fill="FFFFFF"/>
        </w:rPr>
        <w:t>примерной основной образовательной программы дошкольного образования «</w:t>
      </w:r>
      <w:r w:rsidRPr="00FD772D">
        <w:rPr>
          <w:b/>
          <w:bCs/>
          <w:color w:val="002060"/>
          <w:spacing w:val="-5"/>
          <w:sz w:val="28"/>
          <w:szCs w:val="28"/>
          <w:shd w:val="clear" w:color="auto" w:fill="FFFFFF"/>
        </w:rPr>
        <w:t xml:space="preserve">От рождения до школы» под редакцией Н.Е. </w:t>
      </w:r>
      <w:proofErr w:type="spellStart"/>
      <w:r w:rsidRPr="00FD772D">
        <w:rPr>
          <w:b/>
          <w:bCs/>
          <w:color w:val="002060"/>
          <w:spacing w:val="-5"/>
          <w:sz w:val="28"/>
          <w:szCs w:val="28"/>
          <w:shd w:val="clear" w:color="auto" w:fill="FFFFFF"/>
        </w:rPr>
        <w:t>Вераксы</w:t>
      </w:r>
      <w:proofErr w:type="spellEnd"/>
      <w:r w:rsidRPr="00FD772D">
        <w:rPr>
          <w:b/>
          <w:bCs/>
          <w:color w:val="002060"/>
          <w:spacing w:val="-5"/>
          <w:sz w:val="28"/>
          <w:szCs w:val="28"/>
          <w:shd w:val="clear" w:color="auto" w:fill="FFFFFF"/>
        </w:rPr>
        <w:t>, Т.С. Комаровой,</w:t>
      </w:r>
      <w:r w:rsidRPr="00FD772D">
        <w:rPr>
          <w:b/>
          <w:bCs/>
          <w:color w:val="002060"/>
          <w:spacing w:val="-7"/>
          <w:sz w:val="28"/>
          <w:szCs w:val="28"/>
          <w:shd w:val="clear" w:color="auto" w:fill="FFFFFF"/>
        </w:rPr>
        <w:t> М. А. Ва</w:t>
      </w:r>
      <w:r w:rsidRPr="00FD772D">
        <w:rPr>
          <w:b/>
          <w:bCs/>
          <w:color w:val="002060"/>
          <w:spacing w:val="-7"/>
          <w:sz w:val="28"/>
          <w:szCs w:val="28"/>
          <w:shd w:val="clear" w:color="auto" w:fill="FFFFFF"/>
        </w:rPr>
        <w:softHyphen/>
      </w:r>
      <w:r w:rsidRPr="00FD772D">
        <w:rPr>
          <w:b/>
          <w:bCs/>
          <w:color w:val="002060"/>
          <w:sz w:val="28"/>
          <w:szCs w:val="28"/>
          <w:shd w:val="clear" w:color="auto" w:fill="FFFFFF"/>
        </w:rPr>
        <w:t>сильевой.</w:t>
      </w:r>
    </w:p>
    <w:p w:rsidR="00E630B4" w:rsidRPr="00FD772D" w:rsidRDefault="00E630B4" w:rsidP="00FD772D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bCs/>
          <w:color w:val="002060"/>
          <w:sz w:val="28"/>
          <w:szCs w:val="28"/>
          <w:shd w:val="clear" w:color="auto" w:fill="FFFFFF"/>
        </w:rPr>
      </w:pPr>
      <w:r w:rsidRPr="00FD772D">
        <w:rPr>
          <w:b/>
          <w:color w:val="002060"/>
          <w:sz w:val="28"/>
          <w:szCs w:val="28"/>
        </w:rPr>
        <w:t xml:space="preserve">  </w:t>
      </w:r>
      <w:r w:rsidRPr="00FD772D">
        <w:rPr>
          <w:b/>
          <w:bCs/>
          <w:color w:val="002060"/>
          <w:sz w:val="28"/>
          <w:szCs w:val="28"/>
          <w:shd w:val="clear" w:color="auto" w:fill="FFFFFF"/>
        </w:rPr>
        <w:t xml:space="preserve">Дошкольное учреждение предоставляет услуги </w:t>
      </w:r>
      <w:proofErr w:type="spellStart"/>
      <w:r w:rsidRPr="00FD772D">
        <w:rPr>
          <w:b/>
          <w:bCs/>
          <w:color w:val="002060"/>
          <w:sz w:val="28"/>
          <w:szCs w:val="28"/>
          <w:shd w:val="clear" w:color="auto" w:fill="FFFFFF"/>
        </w:rPr>
        <w:t>воспитательно</w:t>
      </w:r>
      <w:proofErr w:type="spellEnd"/>
      <w:r w:rsidRPr="00FD772D">
        <w:rPr>
          <w:b/>
          <w:bCs/>
          <w:color w:val="002060"/>
          <w:sz w:val="28"/>
          <w:szCs w:val="28"/>
          <w:shd w:val="clear" w:color="auto" w:fill="FFFFFF"/>
        </w:rPr>
        <w:t xml:space="preserve"> - образовательного, оздоровительного плана.</w:t>
      </w:r>
    </w:p>
    <w:p w:rsidR="00E630B4" w:rsidRPr="00FD772D" w:rsidRDefault="00FD772D" w:rsidP="00FD772D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bCs/>
          <w:color w:val="002060"/>
          <w:sz w:val="28"/>
          <w:szCs w:val="28"/>
          <w:shd w:val="clear" w:color="auto" w:fill="FFFFFF"/>
        </w:rPr>
      </w:pPr>
      <w:r>
        <w:rPr>
          <w:b/>
          <w:color w:val="002060"/>
          <w:sz w:val="28"/>
          <w:szCs w:val="28"/>
        </w:rPr>
        <w:t xml:space="preserve"> </w:t>
      </w:r>
      <w:r w:rsidR="00E630B4" w:rsidRPr="00FD772D">
        <w:rPr>
          <w:b/>
          <w:color w:val="002060"/>
          <w:sz w:val="28"/>
          <w:szCs w:val="28"/>
        </w:rPr>
        <w:t xml:space="preserve"> </w:t>
      </w:r>
      <w:r w:rsidR="00E630B4" w:rsidRPr="00FD772D">
        <w:rPr>
          <w:b/>
          <w:bCs/>
          <w:color w:val="002060"/>
          <w:sz w:val="28"/>
          <w:szCs w:val="28"/>
          <w:shd w:val="clear" w:color="auto" w:fill="FFFFFF"/>
        </w:rPr>
        <w:t xml:space="preserve">Основой реализации основной общеобразовательной программы является предметно – развивающая среда детства, необходимая для развития всех специфических детских видов деятельности. В детском саду она построена так, чтобы обеспечить полноценное физическое, художественно - эстетическое, познавательно – речевое и социально – личностное развитие ребенка. Среда, окружающая детей в детском саду, обеспечивает безопасность жизни детей, способствует укреплению здоровья и закаливанию организма каждого </w:t>
      </w:r>
      <w:proofErr w:type="gramStart"/>
      <w:r w:rsidR="00E630B4" w:rsidRPr="00FD772D">
        <w:rPr>
          <w:b/>
          <w:bCs/>
          <w:color w:val="002060"/>
          <w:sz w:val="28"/>
          <w:szCs w:val="28"/>
          <w:shd w:val="clear" w:color="auto" w:fill="FFFFFF"/>
        </w:rPr>
        <w:t>их</w:t>
      </w:r>
      <w:proofErr w:type="gramEnd"/>
      <w:r w:rsidR="00E630B4" w:rsidRPr="00FD772D">
        <w:rPr>
          <w:b/>
          <w:bCs/>
          <w:color w:val="002060"/>
          <w:sz w:val="28"/>
          <w:szCs w:val="28"/>
          <w:shd w:val="clear" w:color="auto" w:fill="FFFFFF"/>
        </w:rPr>
        <w:t xml:space="preserve"> них.</w:t>
      </w:r>
    </w:p>
    <w:p w:rsidR="00E630B4" w:rsidRPr="00FD772D" w:rsidRDefault="00E630B4" w:rsidP="00FD772D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bCs/>
          <w:color w:val="002060"/>
          <w:sz w:val="28"/>
          <w:szCs w:val="28"/>
          <w:shd w:val="clear" w:color="auto" w:fill="FFFFFF"/>
        </w:rPr>
      </w:pPr>
      <w:r w:rsidRPr="00FD772D">
        <w:rPr>
          <w:b/>
          <w:bCs/>
          <w:color w:val="002060"/>
          <w:sz w:val="28"/>
          <w:szCs w:val="28"/>
          <w:shd w:val="clear" w:color="auto" w:fill="FFFFFF"/>
        </w:rPr>
        <w:lastRenderedPageBreak/>
        <w:t>Непременным условием построения развивающей среды является опора на личностно-ориентированную модель взаимодействия между детьми и взрослыми.</w:t>
      </w:r>
    </w:p>
    <w:p w:rsidR="00E630B4" w:rsidRPr="00FD772D" w:rsidRDefault="00E630B4" w:rsidP="00FD772D">
      <w:pPr>
        <w:pStyle w:val="a6"/>
        <w:spacing w:before="0" w:beforeAutospacing="0" w:after="0" w:afterAutospacing="0" w:line="276" w:lineRule="auto"/>
        <w:ind w:firstLine="709"/>
        <w:jc w:val="both"/>
        <w:rPr>
          <w:b/>
          <w:bCs/>
          <w:color w:val="002060"/>
          <w:sz w:val="28"/>
          <w:szCs w:val="28"/>
          <w:shd w:val="clear" w:color="auto" w:fill="FFFFFF"/>
        </w:rPr>
      </w:pPr>
      <w:r w:rsidRPr="00FD772D">
        <w:rPr>
          <w:b/>
          <w:bCs/>
          <w:color w:val="002060"/>
          <w:sz w:val="28"/>
          <w:szCs w:val="28"/>
          <w:shd w:val="clear" w:color="auto" w:fill="FFFFFF"/>
        </w:rPr>
        <w:t>Развивающая предметно – пространственная среда групп создана с учетом возрастных возможностей детей, зарождающихся половых склонностей и интересов и конструируется таким образом, чтобы ребенок в течение дня мог найти для себя увлекательное дело, занятие. Во всех возрастных группах оборудованы центры развития ребенка: игры, изобразительной деятельности, природы и экспериментирования, книги и др., </w:t>
      </w:r>
      <w:proofErr w:type="spellStart"/>
      <w:r w:rsidRPr="00FD772D">
        <w:rPr>
          <w:b/>
          <w:bCs/>
          <w:color w:val="002060"/>
          <w:sz w:val="28"/>
          <w:szCs w:val="28"/>
          <w:shd w:val="clear" w:color="auto" w:fill="FFFFFF"/>
        </w:rPr>
        <w:t>созданны</w:t>
      </w:r>
      <w:proofErr w:type="spellEnd"/>
      <w:r w:rsidRPr="00FD772D">
        <w:rPr>
          <w:b/>
          <w:bCs/>
          <w:color w:val="002060"/>
          <w:sz w:val="28"/>
          <w:szCs w:val="28"/>
          <w:shd w:val="clear" w:color="auto" w:fill="FFFFFF"/>
        </w:rPr>
        <w:t xml:space="preserve"> условия для упражнений в практической деятельности, сенсорного развития, развития речи, математических представлений, знакомства с окружающим миром, природой, основами естественных наук.</w:t>
      </w:r>
    </w:p>
    <w:p w:rsidR="00FD772D" w:rsidRDefault="00E630B4" w:rsidP="00FD772D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FD772D">
        <w:rPr>
          <w:b/>
          <w:color w:val="002060"/>
          <w:sz w:val="28"/>
          <w:szCs w:val="28"/>
        </w:rPr>
        <w:t xml:space="preserve">      </w:t>
      </w:r>
      <w:r w:rsidR="003923D7" w:rsidRPr="00FD772D">
        <w:rPr>
          <w:b/>
          <w:color w:val="002060"/>
          <w:sz w:val="28"/>
          <w:szCs w:val="28"/>
        </w:rPr>
        <w:t xml:space="preserve">Руководителем дошкольного учреждения является Рахманова </w:t>
      </w:r>
      <w:proofErr w:type="spellStart"/>
      <w:r w:rsidR="003923D7" w:rsidRPr="00FD772D">
        <w:rPr>
          <w:b/>
          <w:color w:val="002060"/>
          <w:sz w:val="28"/>
          <w:szCs w:val="28"/>
        </w:rPr>
        <w:t>Рена</w:t>
      </w:r>
      <w:proofErr w:type="spellEnd"/>
      <w:r w:rsidR="003923D7" w:rsidRPr="00FD772D">
        <w:rPr>
          <w:b/>
          <w:color w:val="002060"/>
          <w:sz w:val="28"/>
          <w:szCs w:val="28"/>
        </w:rPr>
        <w:t xml:space="preserve"> </w:t>
      </w:r>
      <w:proofErr w:type="spellStart"/>
      <w:r w:rsidR="003923D7" w:rsidRPr="00FD772D">
        <w:rPr>
          <w:b/>
          <w:color w:val="002060"/>
          <w:sz w:val="28"/>
          <w:szCs w:val="28"/>
        </w:rPr>
        <w:t>Фахрудиновна</w:t>
      </w:r>
      <w:proofErr w:type="spellEnd"/>
      <w:r w:rsidR="003923D7" w:rsidRPr="00FD772D">
        <w:rPr>
          <w:b/>
          <w:color w:val="002060"/>
          <w:sz w:val="28"/>
          <w:szCs w:val="28"/>
        </w:rPr>
        <w:t>.</w:t>
      </w:r>
    </w:p>
    <w:p w:rsidR="00FD772D" w:rsidRDefault="00FD772D" w:rsidP="00FD772D">
      <w:pPr>
        <w:spacing w:line="276" w:lineRule="auto"/>
        <w:jc w:val="both"/>
        <w:rPr>
          <w:b/>
          <w:bCs/>
          <w:color w:val="002060"/>
          <w:sz w:val="28"/>
          <w:szCs w:val="28"/>
          <w:shd w:val="clear" w:color="auto" w:fill="FFFFFF"/>
        </w:rPr>
      </w:pPr>
      <w:r>
        <w:rPr>
          <w:b/>
          <w:color w:val="002060"/>
          <w:sz w:val="28"/>
          <w:szCs w:val="28"/>
        </w:rPr>
        <w:t xml:space="preserve">     </w:t>
      </w:r>
      <w:r w:rsidR="003923D7" w:rsidRPr="00FD772D">
        <w:rPr>
          <w:b/>
          <w:color w:val="002060"/>
          <w:sz w:val="28"/>
          <w:szCs w:val="28"/>
        </w:rPr>
        <w:t xml:space="preserve"> </w:t>
      </w:r>
      <w:r w:rsidR="003923D7" w:rsidRPr="00FD772D">
        <w:rPr>
          <w:b/>
          <w:bCs/>
          <w:color w:val="002060"/>
          <w:sz w:val="28"/>
          <w:szCs w:val="28"/>
          <w:shd w:val="clear" w:color="auto" w:fill="FFFFFF"/>
        </w:rPr>
        <w:t>В МКДОУ работает творческий педагогический молодой коллектив, состоящий из 17 человек, из которых 13 имеют высшее педагогическое образование, а 4- среднее специальное педагогическое образование.</w:t>
      </w:r>
      <w:r w:rsidR="00995834" w:rsidRPr="00FD772D">
        <w:rPr>
          <w:b/>
          <w:bCs/>
          <w:color w:val="002060"/>
          <w:sz w:val="28"/>
          <w:szCs w:val="28"/>
          <w:shd w:val="clear" w:color="auto" w:fill="FFFFFF"/>
        </w:rPr>
        <w:t xml:space="preserve"> Все педагоги прошли повышение квалификации по ФГОС в 2015-2016 годах.</w:t>
      </w:r>
    </w:p>
    <w:p w:rsidR="00995834" w:rsidRPr="00FD772D" w:rsidRDefault="00FD772D" w:rsidP="00FD772D">
      <w:pPr>
        <w:spacing w:line="276" w:lineRule="auto"/>
        <w:jc w:val="both"/>
        <w:rPr>
          <w:b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  <w:shd w:val="clear" w:color="auto" w:fill="FFFFFF"/>
        </w:rPr>
        <w:t xml:space="preserve">      </w:t>
      </w:r>
      <w:r w:rsidR="00995834" w:rsidRPr="00FD772D">
        <w:rPr>
          <w:b/>
          <w:color w:val="002060"/>
          <w:sz w:val="28"/>
          <w:szCs w:val="28"/>
        </w:rPr>
        <w:t xml:space="preserve"> </w:t>
      </w:r>
      <w:r w:rsidR="00995834" w:rsidRPr="00FD772D">
        <w:rPr>
          <w:b/>
          <w:bCs/>
          <w:color w:val="002060"/>
          <w:sz w:val="28"/>
          <w:szCs w:val="28"/>
          <w:shd w:val="clear" w:color="auto" w:fill="FFFFFF"/>
          <w:lang w:val="uk-UA"/>
        </w:rPr>
        <w:t xml:space="preserve">Педагоги </w:t>
      </w:r>
      <w:proofErr w:type="spellStart"/>
      <w:r w:rsidR="00995834" w:rsidRPr="00FD772D">
        <w:rPr>
          <w:b/>
          <w:bCs/>
          <w:color w:val="002060"/>
          <w:sz w:val="28"/>
          <w:szCs w:val="28"/>
          <w:shd w:val="clear" w:color="auto" w:fill="FFFFFF"/>
          <w:lang w:val="uk-UA"/>
        </w:rPr>
        <w:t>являются</w:t>
      </w:r>
      <w:proofErr w:type="spellEnd"/>
      <w:r w:rsidR="00995834" w:rsidRPr="00FD772D">
        <w:rPr>
          <w:b/>
          <w:bCs/>
          <w:color w:val="002060"/>
          <w:sz w:val="28"/>
          <w:szCs w:val="28"/>
          <w:shd w:val="clear" w:color="auto" w:fill="FFFFFF"/>
          <w:lang w:val="uk-UA"/>
        </w:rPr>
        <w:t xml:space="preserve"> призерами районних </w:t>
      </w:r>
      <w:proofErr w:type="spellStart"/>
      <w:r w:rsidR="00995834" w:rsidRPr="00FD772D">
        <w:rPr>
          <w:b/>
          <w:bCs/>
          <w:color w:val="002060"/>
          <w:sz w:val="28"/>
          <w:szCs w:val="28"/>
          <w:shd w:val="clear" w:color="auto" w:fill="FFFFFF"/>
          <w:lang w:val="uk-UA"/>
        </w:rPr>
        <w:t>конкурсов</w:t>
      </w:r>
      <w:proofErr w:type="spellEnd"/>
      <w:r w:rsidR="00995834" w:rsidRPr="00FD772D">
        <w:rPr>
          <w:b/>
          <w:bCs/>
          <w:color w:val="002060"/>
          <w:sz w:val="28"/>
          <w:szCs w:val="28"/>
          <w:shd w:val="clear" w:color="auto" w:fill="FFFFFF"/>
          <w:lang w:val="uk-UA"/>
        </w:rPr>
        <w:t>:</w:t>
      </w:r>
    </w:p>
    <w:p w:rsidR="00995834" w:rsidRPr="00FD772D" w:rsidRDefault="00995834" w:rsidP="00FD772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2060"/>
          <w:sz w:val="28"/>
          <w:szCs w:val="28"/>
          <w:shd w:val="clear" w:color="auto" w:fill="FFFFFF"/>
        </w:rPr>
      </w:pPr>
      <w:proofErr w:type="spellStart"/>
      <w:r w:rsidRPr="00FD772D">
        <w:rPr>
          <w:b/>
          <w:bCs/>
          <w:color w:val="002060"/>
          <w:sz w:val="28"/>
          <w:szCs w:val="28"/>
          <w:shd w:val="clear" w:color="auto" w:fill="FFFFFF"/>
          <w:lang w:val="uk-UA"/>
        </w:rPr>
        <w:t>-Призёр</w:t>
      </w:r>
      <w:proofErr w:type="spellEnd"/>
      <w:r w:rsidRPr="00FD772D">
        <w:rPr>
          <w:b/>
          <w:bCs/>
          <w:color w:val="00206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D772D">
        <w:rPr>
          <w:b/>
          <w:bCs/>
          <w:color w:val="002060"/>
          <w:sz w:val="28"/>
          <w:szCs w:val="28"/>
          <w:shd w:val="clear" w:color="auto" w:fill="FFFFFF"/>
          <w:lang w:val="uk-UA"/>
        </w:rPr>
        <w:t>конкурса</w:t>
      </w:r>
      <w:proofErr w:type="spellEnd"/>
      <w:r w:rsidRPr="00FD772D">
        <w:rPr>
          <w:b/>
          <w:bCs/>
          <w:color w:val="002060"/>
          <w:sz w:val="28"/>
          <w:szCs w:val="28"/>
          <w:shd w:val="clear" w:color="auto" w:fill="FFFFFF"/>
          <w:lang w:val="uk-UA"/>
        </w:rPr>
        <w:t xml:space="preserve"> «</w:t>
      </w:r>
      <w:proofErr w:type="spellStart"/>
      <w:r w:rsidRPr="00FD772D">
        <w:rPr>
          <w:b/>
          <w:bCs/>
          <w:color w:val="002060"/>
          <w:sz w:val="28"/>
          <w:szCs w:val="28"/>
          <w:shd w:val="clear" w:color="auto" w:fill="FFFFFF"/>
          <w:lang w:val="uk-UA"/>
        </w:rPr>
        <w:t>Воспитатель</w:t>
      </w:r>
      <w:proofErr w:type="spellEnd"/>
      <w:r w:rsidRPr="00FD772D">
        <w:rPr>
          <w:b/>
          <w:bCs/>
          <w:color w:val="002060"/>
          <w:sz w:val="28"/>
          <w:szCs w:val="28"/>
          <w:shd w:val="clear" w:color="auto" w:fill="FFFFFF"/>
          <w:lang w:val="uk-UA"/>
        </w:rPr>
        <w:t xml:space="preserve"> года2016» </w:t>
      </w:r>
      <w:r w:rsidRPr="00D5247C">
        <w:rPr>
          <w:b/>
          <w:bCs/>
          <w:color w:val="FF0000"/>
          <w:sz w:val="28"/>
          <w:szCs w:val="28"/>
          <w:shd w:val="clear" w:color="auto" w:fill="FFFFFF"/>
          <w:lang w:val="uk-UA"/>
        </w:rPr>
        <w:t>2-место</w:t>
      </w:r>
      <w:r w:rsidRPr="00FD772D">
        <w:rPr>
          <w:b/>
          <w:bCs/>
          <w:color w:val="002060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Pr="00FD772D">
        <w:rPr>
          <w:b/>
          <w:bCs/>
          <w:color w:val="002060"/>
          <w:sz w:val="28"/>
          <w:szCs w:val="28"/>
          <w:shd w:val="clear" w:color="auto" w:fill="FFFFFF"/>
          <w:lang w:val="uk-UA"/>
        </w:rPr>
        <w:t>Халилова</w:t>
      </w:r>
      <w:proofErr w:type="spellEnd"/>
      <w:r w:rsidRPr="00FD772D">
        <w:rPr>
          <w:b/>
          <w:bCs/>
          <w:color w:val="002060"/>
          <w:sz w:val="28"/>
          <w:szCs w:val="28"/>
          <w:shd w:val="clear" w:color="auto" w:fill="FFFFFF"/>
          <w:lang w:val="uk-UA"/>
        </w:rPr>
        <w:t xml:space="preserve"> З. Н.)</w:t>
      </w:r>
    </w:p>
    <w:p w:rsidR="007733BA" w:rsidRPr="00FD772D" w:rsidRDefault="00995834" w:rsidP="00FD772D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FD772D">
        <w:rPr>
          <w:b/>
          <w:color w:val="002060"/>
          <w:sz w:val="28"/>
          <w:szCs w:val="28"/>
        </w:rPr>
        <w:t>-Призёр конкурса «Воспитатель года 2017»</w:t>
      </w:r>
      <w:r w:rsidRPr="00D5247C">
        <w:rPr>
          <w:b/>
          <w:color w:val="FF0000"/>
          <w:sz w:val="28"/>
          <w:szCs w:val="28"/>
        </w:rPr>
        <w:t>1-место</w:t>
      </w:r>
      <w:r w:rsidRPr="00FD772D">
        <w:rPr>
          <w:b/>
          <w:color w:val="002060"/>
          <w:sz w:val="28"/>
          <w:szCs w:val="28"/>
        </w:rPr>
        <w:t xml:space="preserve"> (</w:t>
      </w:r>
      <w:proofErr w:type="spellStart"/>
      <w:r w:rsidRPr="00FD772D">
        <w:rPr>
          <w:b/>
          <w:color w:val="002060"/>
          <w:sz w:val="28"/>
          <w:szCs w:val="28"/>
        </w:rPr>
        <w:t>Ибадулаева</w:t>
      </w:r>
      <w:proofErr w:type="spellEnd"/>
      <w:r w:rsidRPr="00FD772D">
        <w:rPr>
          <w:b/>
          <w:color w:val="002060"/>
          <w:sz w:val="28"/>
          <w:szCs w:val="28"/>
        </w:rPr>
        <w:t xml:space="preserve"> Л.М.)</w:t>
      </w:r>
    </w:p>
    <w:p w:rsidR="00995834" w:rsidRPr="00FD772D" w:rsidRDefault="000B32C2" w:rsidP="00FD772D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FD772D">
        <w:rPr>
          <w:b/>
          <w:color w:val="002060"/>
          <w:sz w:val="28"/>
          <w:szCs w:val="28"/>
        </w:rPr>
        <w:t>-</w:t>
      </w:r>
      <w:r w:rsidR="00995834" w:rsidRPr="00FD772D">
        <w:rPr>
          <w:b/>
          <w:color w:val="002060"/>
          <w:sz w:val="28"/>
          <w:szCs w:val="28"/>
        </w:rPr>
        <w:t>Призер</w:t>
      </w:r>
      <w:r w:rsidRPr="00FD772D">
        <w:rPr>
          <w:b/>
          <w:color w:val="002060"/>
          <w:sz w:val="28"/>
          <w:szCs w:val="28"/>
        </w:rPr>
        <w:t xml:space="preserve"> районного</w:t>
      </w:r>
      <w:r w:rsidR="00995834" w:rsidRPr="00FD772D">
        <w:rPr>
          <w:b/>
          <w:color w:val="002060"/>
          <w:sz w:val="28"/>
          <w:szCs w:val="28"/>
        </w:rPr>
        <w:t xml:space="preserve"> конкурса «Лучший педагогический проект</w:t>
      </w:r>
      <w:r w:rsidRPr="00FD772D">
        <w:rPr>
          <w:b/>
          <w:color w:val="002060"/>
          <w:sz w:val="28"/>
          <w:szCs w:val="28"/>
        </w:rPr>
        <w:t xml:space="preserve"> 2017»</w:t>
      </w:r>
      <w:r w:rsidRPr="00D5247C">
        <w:rPr>
          <w:b/>
          <w:color w:val="FF0000"/>
          <w:sz w:val="28"/>
          <w:szCs w:val="28"/>
        </w:rPr>
        <w:t>1-место</w:t>
      </w:r>
      <w:r w:rsidRPr="00FD772D">
        <w:rPr>
          <w:b/>
          <w:color w:val="002060"/>
          <w:sz w:val="28"/>
          <w:szCs w:val="28"/>
        </w:rPr>
        <w:t xml:space="preserve"> и участница республиканского конкурс</w:t>
      </w:r>
      <w:proofErr w:type="gramStart"/>
      <w:r w:rsidRPr="00FD772D">
        <w:rPr>
          <w:b/>
          <w:color w:val="002060"/>
          <w:sz w:val="28"/>
          <w:szCs w:val="28"/>
        </w:rPr>
        <w:t>а(</w:t>
      </w:r>
      <w:proofErr w:type="gramEnd"/>
      <w:r w:rsidRPr="00FD772D">
        <w:rPr>
          <w:b/>
          <w:color w:val="002060"/>
          <w:sz w:val="28"/>
          <w:szCs w:val="28"/>
        </w:rPr>
        <w:t xml:space="preserve"> </w:t>
      </w:r>
      <w:proofErr w:type="spellStart"/>
      <w:r w:rsidRPr="00FD772D">
        <w:rPr>
          <w:b/>
          <w:color w:val="002060"/>
          <w:sz w:val="28"/>
          <w:szCs w:val="28"/>
        </w:rPr>
        <w:t>Вагабова</w:t>
      </w:r>
      <w:proofErr w:type="spellEnd"/>
      <w:r w:rsidRPr="00FD772D">
        <w:rPr>
          <w:b/>
          <w:color w:val="002060"/>
          <w:sz w:val="28"/>
          <w:szCs w:val="28"/>
        </w:rPr>
        <w:t xml:space="preserve"> Б.А., логопед).</w:t>
      </w:r>
    </w:p>
    <w:p w:rsidR="000B32C2" w:rsidRPr="00FD772D" w:rsidRDefault="000B32C2" w:rsidP="00FD772D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FD772D">
        <w:rPr>
          <w:b/>
          <w:color w:val="002060"/>
          <w:sz w:val="28"/>
          <w:szCs w:val="28"/>
        </w:rPr>
        <w:t xml:space="preserve">-Призер конкурса «Лучший урок по творчеству </w:t>
      </w:r>
      <w:proofErr w:type="spellStart"/>
      <w:r w:rsidRPr="00FD772D">
        <w:rPr>
          <w:b/>
          <w:color w:val="002060"/>
          <w:sz w:val="28"/>
          <w:szCs w:val="28"/>
        </w:rPr>
        <w:t>Сулейман-Стальского</w:t>
      </w:r>
      <w:proofErr w:type="spellEnd"/>
      <w:r w:rsidRPr="00FD772D">
        <w:rPr>
          <w:b/>
          <w:color w:val="002060"/>
          <w:sz w:val="28"/>
          <w:szCs w:val="28"/>
        </w:rPr>
        <w:t xml:space="preserve">» </w:t>
      </w:r>
      <w:r w:rsidRPr="00D5247C">
        <w:rPr>
          <w:b/>
          <w:color w:val="FF0000"/>
          <w:sz w:val="28"/>
          <w:szCs w:val="28"/>
        </w:rPr>
        <w:t>1-место</w:t>
      </w:r>
      <w:r w:rsidR="00D5247C">
        <w:rPr>
          <w:b/>
          <w:color w:val="FF0000"/>
          <w:sz w:val="28"/>
          <w:szCs w:val="28"/>
        </w:rPr>
        <w:t xml:space="preserve"> </w:t>
      </w:r>
      <w:r w:rsidRPr="00FD772D">
        <w:rPr>
          <w:b/>
          <w:color w:val="002060"/>
          <w:sz w:val="28"/>
          <w:szCs w:val="28"/>
        </w:rPr>
        <w:t>(</w:t>
      </w:r>
      <w:proofErr w:type="spellStart"/>
      <w:r w:rsidRPr="00FD772D">
        <w:rPr>
          <w:b/>
          <w:color w:val="002060"/>
          <w:sz w:val="28"/>
          <w:szCs w:val="28"/>
        </w:rPr>
        <w:t>Бедевова</w:t>
      </w:r>
      <w:proofErr w:type="spellEnd"/>
      <w:r w:rsidRPr="00FD772D">
        <w:rPr>
          <w:b/>
          <w:color w:val="002060"/>
          <w:sz w:val="28"/>
          <w:szCs w:val="28"/>
        </w:rPr>
        <w:t xml:space="preserve"> Р.В.)2017 год.</w:t>
      </w:r>
    </w:p>
    <w:p w:rsidR="000B32C2" w:rsidRPr="00FD772D" w:rsidRDefault="000B32C2" w:rsidP="00FD772D">
      <w:pPr>
        <w:spacing w:line="276" w:lineRule="auto"/>
        <w:jc w:val="both"/>
        <w:rPr>
          <w:b/>
          <w:color w:val="002060"/>
          <w:sz w:val="28"/>
          <w:szCs w:val="28"/>
        </w:rPr>
      </w:pPr>
      <w:r w:rsidRPr="00FD772D">
        <w:rPr>
          <w:b/>
          <w:color w:val="002060"/>
          <w:sz w:val="28"/>
          <w:szCs w:val="28"/>
        </w:rPr>
        <w:t xml:space="preserve">-Победитель 21Всероссийского конкурса для детей и взрослых «В мире прекрасного» </w:t>
      </w:r>
      <w:r w:rsidRPr="00D5247C">
        <w:rPr>
          <w:b/>
          <w:color w:val="FF0000"/>
          <w:sz w:val="28"/>
          <w:szCs w:val="28"/>
        </w:rPr>
        <w:t>1-место</w:t>
      </w:r>
      <w:r w:rsidRPr="00FD772D">
        <w:rPr>
          <w:b/>
          <w:color w:val="002060"/>
          <w:sz w:val="28"/>
          <w:szCs w:val="28"/>
        </w:rPr>
        <w:t xml:space="preserve"> 2017 год </w:t>
      </w:r>
      <w:proofErr w:type="gramStart"/>
      <w:r w:rsidRPr="00FD772D">
        <w:rPr>
          <w:b/>
          <w:color w:val="002060"/>
          <w:sz w:val="28"/>
          <w:szCs w:val="28"/>
        </w:rPr>
        <w:t xml:space="preserve">( </w:t>
      </w:r>
      <w:proofErr w:type="gramEnd"/>
      <w:r w:rsidRPr="00FD772D">
        <w:rPr>
          <w:b/>
          <w:color w:val="002060"/>
          <w:sz w:val="28"/>
          <w:szCs w:val="28"/>
        </w:rPr>
        <w:t xml:space="preserve">Рашидова И.М. </w:t>
      </w:r>
      <w:proofErr w:type="spellStart"/>
      <w:r w:rsidRPr="00FD772D">
        <w:rPr>
          <w:b/>
          <w:color w:val="002060"/>
          <w:sz w:val="28"/>
          <w:szCs w:val="28"/>
        </w:rPr>
        <w:t>музрук</w:t>
      </w:r>
      <w:proofErr w:type="spellEnd"/>
      <w:r w:rsidRPr="00FD772D">
        <w:rPr>
          <w:b/>
          <w:color w:val="002060"/>
          <w:sz w:val="28"/>
          <w:szCs w:val="28"/>
        </w:rPr>
        <w:t>.).</w:t>
      </w:r>
    </w:p>
    <w:p w:rsidR="000B32C2" w:rsidRPr="00FD772D" w:rsidRDefault="00FD772D" w:rsidP="00FD772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2060"/>
          <w:sz w:val="28"/>
          <w:szCs w:val="28"/>
          <w:shd w:val="clear" w:color="auto" w:fill="FFFFFF"/>
        </w:rPr>
      </w:pPr>
      <w:r>
        <w:rPr>
          <w:b/>
          <w:color w:val="002060"/>
          <w:sz w:val="28"/>
          <w:szCs w:val="28"/>
        </w:rPr>
        <w:t xml:space="preserve">    </w:t>
      </w:r>
      <w:r w:rsidR="000B32C2" w:rsidRPr="00FD772D">
        <w:rPr>
          <w:b/>
          <w:bCs/>
          <w:color w:val="002060"/>
          <w:sz w:val="28"/>
          <w:szCs w:val="28"/>
          <w:shd w:val="clear" w:color="auto" w:fill="FFFFFF"/>
        </w:rPr>
        <w:t>Девиз коллектива </w:t>
      </w:r>
      <w:r w:rsidR="000B32C2" w:rsidRPr="00FD772D">
        <w:rPr>
          <w:b/>
          <w:bCs/>
          <w:color w:val="FF0000"/>
          <w:sz w:val="28"/>
          <w:szCs w:val="28"/>
          <w:shd w:val="clear" w:color="auto" w:fill="FFFFFF"/>
        </w:rPr>
        <w:t>«</w:t>
      </w:r>
      <w:r w:rsidR="00832034" w:rsidRPr="00FD772D">
        <w:rPr>
          <w:b/>
          <w:bCs/>
          <w:color w:val="FF0000"/>
          <w:sz w:val="28"/>
          <w:szCs w:val="28"/>
          <w:shd w:val="clear" w:color="auto" w:fill="FFFFFF"/>
        </w:rPr>
        <w:t xml:space="preserve">Думать </w:t>
      </w:r>
      <w:proofErr w:type="spellStart"/>
      <w:r w:rsidR="00832034" w:rsidRPr="00FD772D">
        <w:rPr>
          <w:b/>
          <w:bCs/>
          <w:color w:val="FF0000"/>
          <w:sz w:val="28"/>
          <w:szCs w:val="28"/>
          <w:shd w:val="clear" w:color="auto" w:fill="FFFFFF"/>
        </w:rPr>
        <w:t>по-новому</w:t>
      </w:r>
      <w:proofErr w:type="gramStart"/>
      <w:r w:rsidR="00832034" w:rsidRPr="00FD772D">
        <w:rPr>
          <w:b/>
          <w:bCs/>
          <w:color w:val="FF0000"/>
          <w:sz w:val="28"/>
          <w:szCs w:val="28"/>
          <w:shd w:val="clear" w:color="auto" w:fill="FFFFFF"/>
        </w:rPr>
        <w:t>,р</w:t>
      </w:r>
      <w:proofErr w:type="gramEnd"/>
      <w:r w:rsidR="00832034" w:rsidRPr="00FD772D">
        <w:rPr>
          <w:b/>
          <w:bCs/>
          <w:color w:val="FF0000"/>
          <w:sz w:val="28"/>
          <w:szCs w:val="28"/>
          <w:shd w:val="clear" w:color="auto" w:fill="FFFFFF"/>
        </w:rPr>
        <w:t>аботать</w:t>
      </w:r>
      <w:proofErr w:type="spellEnd"/>
      <w:r w:rsidR="00832034" w:rsidRPr="00FD772D">
        <w:rPr>
          <w:b/>
          <w:bCs/>
          <w:color w:val="FF0000"/>
          <w:sz w:val="28"/>
          <w:szCs w:val="28"/>
          <w:shd w:val="clear" w:color="auto" w:fill="FFFFFF"/>
        </w:rPr>
        <w:t xml:space="preserve"> по </w:t>
      </w:r>
      <w:r w:rsidRPr="00FD772D">
        <w:rPr>
          <w:b/>
          <w:bCs/>
          <w:color w:val="FF0000"/>
          <w:sz w:val="28"/>
          <w:szCs w:val="28"/>
          <w:shd w:val="clear" w:color="auto" w:fill="FFFFFF"/>
        </w:rPr>
        <w:t>-</w:t>
      </w:r>
      <w:r w:rsidR="00832034" w:rsidRPr="00FD772D">
        <w:rPr>
          <w:b/>
          <w:bCs/>
          <w:color w:val="FF0000"/>
          <w:sz w:val="28"/>
          <w:szCs w:val="28"/>
          <w:shd w:val="clear" w:color="auto" w:fill="FFFFFF"/>
        </w:rPr>
        <w:t>творчески</w:t>
      </w:r>
      <w:r w:rsidR="000B32C2" w:rsidRPr="00FD772D">
        <w:rPr>
          <w:b/>
          <w:bCs/>
          <w:color w:val="FF0000"/>
          <w:sz w:val="28"/>
          <w:szCs w:val="28"/>
          <w:shd w:val="clear" w:color="auto" w:fill="FFFFFF"/>
        </w:rPr>
        <w:t>».</w:t>
      </w:r>
      <w:r w:rsidR="000B32C2" w:rsidRPr="00FD772D">
        <w:rPr>
          <w:b/>
          <w:bCs/>
          <w:color w:val="002060"/>
          <w:sz w:val="28"/>
          <w:szCs w:val="28"/>
          <w:shd w:val="clear" w:color="auto" w:fill="FFFFFF"/>
        </w:rPr>
        <w:t> Вся деятельность коллектива нашего дошкольного учреждения направлена на обеспечение качественного образования всех воспитанников, на реализацию физических и психологических потребностей детей, повышению уровня квалификации педагогических кадров. Руководство и организация всех видов работы отвечает требованиям концепции модернизации Российского образования и основных нормативно – правовых документов министерства образования РФ и правовых документов дошкольного учреждения.</w:t>
      </w:r>
    </w:p>
    <w:p w:rsidR="00832034" w:rsidRPr="00FD772D" w:rsidRDefault="00832034" w:rsidP="00FD772D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2060"/>
          <w:sz w:val="28"/>
          <w:szCs w:val="28"/>
          <w:shd w:val="clear" w:color="auto" w:fill="FFFFFF"/>
        </w:rPr>
      </w:pPr>
      <w:r w:rsidRPr="00FD772D">
        <w:rPr>
          <w:b/>
          <w:bCs/>
          <w:color w:val="002060"/>
          <w:sz w:val="28"/>
          <w:szCs w:val="28"/>
          <w:shd w:val="clear" w:color="auto" w:fill="FFFFFF"/>
        </w:rPr>
        <w:t>На сегодняшний день детский сад востребован в районе и пользуется авторитетом у родителей.</w:t>
      </w:r>
    </w:p>
    <w:p w:rsidR="000B32C2" w:rsidRPr="00FD772D" w:rsidRDefault="00832034" w:rsidP="00FD772D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bCs/>
          <w:color w:val="002060"/>
          <w:sz w:val="28"/>
          <w:szCs w:val="28"/>
          <w:shd w:val="clear" w:color="auto" w:fill="FFFFFF"/>
        </w:rPr>
      </w:pPr>
      <w:r w:rsidRPr="00FD772D">
        <w:rPr>
          <w:b/>
          <w:bCs/>
          <w:color w:val="002060"/>
          <w:sz w:val="28"/>
          <w:szCs w:val="28"/>
          <w:shd w:val="clear" w:color="auto" w:fill="FFFFFF"/>
        </w:rPr>
        <w:t> </w:t>
      </w:r>
    </w:p>
    <w:p w:rsidR="007733BA" w:rsidRDefault="007733BA" w:rsidP="00D81CFA">
      <w:pPr>
        <w:spacing w:line="360" w:lineRule="auto"/>
        <w:jc w:val="both"/>
        <w:rPr>
          <w:b/>
          <w:sz w:val="28"/>
          <w:szCs w:val="28"/>
        </w:rPr>
      </w:pPr>
    </w:p>
    <w:p w:rsidR="007733BA" w:rsidRDefault="007733BA" w:rsidP="00D81CFA">
      <w:pPr>
        <w:spacing w:line="360" w:lineRule="auto"/>
        <w:jc w:val="both"/>
        <w:rPr>
          <w:b/>
          <w:sz w:val="28"/>
          <w:szCs w:val="28"/>
        </w:rPr>
      </w:pPr>
    </w:p>
    <w:p w:rsidR="007733BA" w:rsidRDefault="007733BA" w:rsidP="00D81CFA">
      <w:pPr>
        <w:spacing w:line="360" w:lineRule="auto"/>
        <w:jc w:val="both"/>
        <w:rPr>
          <w:b/>
          <w:sz w:val="28"/>
          <w:szCs w:val="28"/>
        </w:rPr>
      </w:pPr>
    </w:p>
    <w:p w:rsidR="007733BA" w:rsidRDefault="007733BA" w:rsidP="00D81CFA">
      <w:pPr>
        <w:spacing w:line="360" w:lineRule="auto"/>
        <w:jc w:val="both"/>
        <w:rPr>
          <w:b/>
          <w:sz w:val="28"/>
          <w:szCs w:val="28"/>
        </w:rPr>
      </w:pPr>
    </w:p>
    <w:p w:rsidR="007733BA" w:rsidRDefault="007733BA" w:rsidP="00D81CFA">
      <w:pPr>
        <w:spacing w:line="360" w:lineRule="auto"/>
        <w:jc w:val="both"/>
        <w:rPr>
          <w:b/>
          <w:sz w:val="28"/>
          <w:szCs w:val="28"/>
        </w:rPr>
      </w:pPr>
    </w:p>
    <w:p w:rsidR="007733BA" w:rsidRDefault="007733BA" w:rsidP="00D81CFA">
      <w:pPr>
        <w:spacing w:line="360" w:lineRule="auto"/>
        <w:jc w:val="both"/>
        <w:rPr>
          <w:b/>
          <w:sz w:val="28"/>
          <w:szCs w:val="28"/>
        </w:rPr>
      </w:pPr>
    </w:p>
    <w:p w:rsidR="007733BA" w:rsidRDefault="007733BA" w:rsidP="00D81CFA">
      <w:pPr>
        <w:spacing w:line="360" w:lineRule="auto"/>
        <w:jc w:val="both"/>
        <w:rPr>
          <w:b/>
          <w:sz w:val="28"/>
          <w:szCs w:val="28"/>
        </w:rPr>
      </w:pPr>
    </w:p>
    <w:p w:rsidR="007733BA" w:rsidRPr="00D81CFA" w:rsidRDefault="007733BA" w:rsidP="00D81CFA">
      <w:pPr>
        <w:spacing w:line="360" w:lineRule="auto"/>
        <w:jc w:val="both"/>
        <w:rPr>
          <w:b/>
          <w:sz w:val="28"/>
          <w:szCs w:val="28"/>
        </w:rPr>
      </w:pPr>
    </w:p>
    <w:p w:rsidR="007A78C9" w:rsidRDefault="007A78C9"/>
    <w:sectPr w:rsidR="007A78C9" w:rsidSect="00FD772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3410"/>
    <w:multiLevelType w:val="hybridMultilevel"/>
    <w:tmpl w:val="E2D2245C"/>
    <w:lvl w:ilvl="0" w:tplc="00109DF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CFA"/>
    <w:rsid w:val="000B32C2"/>
    <w:rsid w:val="001038A8"/>
    <w:rsid w:val="00215467"/>
    <w:rsid w:val="003923D7"/>
    <w:rsid w:val="006E1759"/>
    <w:rsid w:val="007733BA"/>
    <w:rsid w:val="007A78C9"/>
    <w:rsid w:val="00832034"/>
    <w:rsid w:val="00995834"/>
    <w:rsid w:val="009B1DA9"/>
    <w:rsid w:val="00BE1AE4"/>
    <w:rsid w:val="00D5247C"/>
    <w:rsid w:val="00D81CFA"/>
    <w:rsid w:val="00E630B4"/>
    <w:rsid w:val="00F05A46"/>
    <w:rsid w:val="00FD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1CFA"/>
    <w:rPr>
      <w:color w:val="0000FF"/>
      <w:u w:val="single"/>
    </w:rPr>
  </w:style>
  <w:style w:type="character" w:styleId="a4">
    <w:name w:val="page number"/>
    <w:basedOn w:val="a0"/>
    <w:semiHidden/>
    <w:unhideWhenUsed/>
    <w:rsid w:val="00D81CFA"/>
  </w:style>
  <w:style w:type="paragraph" w:styleId="a5">
    <w:name w:val="Normal (Web)"/>
    <w:basedOn w:val="a"/>
    <w:uiPriority w:val="99"/>
    <w:unhideWhenUsed/>
    <w:rsid w:val="00E630B4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uiPriority w:val="99"/>
    <w:semiHidden/>
    <w:unhideWhenUsed/>
    <w:rsid w:val="00E630B4"/>
    <w:pPr>
      <w:spacing w:before="100" w:beforeAutospacing="1" w:after="100" w:afterAutospacing="1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630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2017-10-19T12:51:00Z</dcterms:created>
  <dcterms:modified xsi:type="dcterms:W3CDTF">2017-10-20T11:40:00Z</dcterms:modified>
</cp:coreProperties>
</file>