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>
        <w:rPr>
          <w:rFonts w:ascii="Times New Roman" w:hAnsi="Times New Roman" w:cs="Times New Roman"/>
          <w:b/>
          <w:iCs/>
          <w:color w:val="auto"/>
        </w:rPr>
        <w:t>Заведующая  МКДОУ «</w:t>
      </w:r>
      <w:proofErr w:type="spellStart"/>
      <w:r>
        <w:rPr>
          <w:rFonts w:ascii="Times New Roman" w:hAnsi="Times New Roman" w:cs="Times New Roman"/>
          <w:b/>
          <w:iCs/>
          <w:color w:val="auto"/>
        </w:rPr>
        <w:t>Чубарук</w:t>
      </w:r>
      <w:proofErr w:type="spellEnd"/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auto"/>
        </w:rPr>
        <w:t>Рахманова Р.Ф.</w:t>
      </w:r>
    </w:p>
    <w:p w:rsidR="00A0317C" w:rsidRPr="00F2011E" w:rsidRDefault="00A0317C" w:rsidP="00A0317C">
      <w:pPr>
        <w:pStyle w:val="Default"/>
        <w:rPr>
          <w:rFonts w:ascii="Times New Roman" w:hAnsi="Times New Roman" w:cs="Times New Roman"/>
          <w:iCs/>
          <w:color w:val="FF0000"/>
          <w:sz w:val="144"/>
          <w:szCs w:val="144"/>
        </w:rPr>
      </w:pPr>
      <w:r w:rsidRPr="00F2011E"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     </w:t>
      </w:r>
      <w:r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</w:t>
      </w:r>
    </w:p>
    <w:p w:rsidR="00A0317C" w:rsidRPr="00AF6014" w:rsidRDefault="00A0317C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</w:t>
      </w:r>
      <w:r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Учебный план </w:t>
      </w:r>
    </w:p>
    <w:p w:rsidR="00A0317C" w:rsidRPr="00AF6014" w:rsidRDefault="00A0317C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        на 2017 -2018</w:t>
      </w:r>
      <w:r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учебный год </w:t>
      </w:r>
      <w:r w:rsidRPr="00AF6014">
        <w:rPr>
          <w:rFonts w:ascii="Times New Roman" w:hAnsi="Times New Roman" w:cs="Times New Roman"/>
          <w:i/>
          <w:color w:val="FF0000"/>
          <w:sz w:val="96"/>
          <w:szCs w:val="96"/>
        </w:rPr>
        <w:t xml:space="preserve">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</w:t>
      </w: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по основной общеобразовательной программе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 дошкольного образования «От рождения   до школы»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под редакцией Н.Е.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Вераксы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, Т.С.Комаровой, М.А.Васильевой </w:t>
      </w:r>
    </w:p>
    <w:p w:rsidR="00A0317C" w:rsidRPr="00F25364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Стал-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Казмаляр</w:t>
      </w:r>
      <w:proofErr w:type="spellEnd"/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AF2D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план   на 2017 – 2018 </w:t>
      </w:r>
      <w:r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 разработан в соответствии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х-</w:t>
      </w:r>
      <w:proofErr w:type="gram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образовательным программам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</w:t>
      </w:r>
      <w:proofErr w:type="spell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Вераксы</w:t>
      </w:r>
      <w:proofErr w:type="spell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Т.С. Комаровой, М.А. Васильевой.,2014-09-04;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СанПиН</w:t>
      </w:r>
      <w:proofErr w:type="spell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63334D" w:rsidRDefault="00A0317C" w:rsidP="00A0317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Учебный план на 2016 – 2017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начинается с 1 сентября и заканчивается 31 мая. Дошкольное отделение работает в режиме пятидневной рабочей недели.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2017 -2018 г. в МКДОУ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функционирует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510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общеобразовательных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                                     – 2,5 -3,5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Вторая  младшая группа                    - 3,5 -4,5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Средняя группа  №1,2                        - 4,5-5,5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>аршая группа № 1,2                        - 5,5-6,5 года</w:t>
      </w:r>
    </w:p>
    <w:p w:rsidR="00A0317C" w:rsidRPr="00883433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МКДОУ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работает по Примерной основной общеобразовательной программе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ФГОС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</w:t>
      </w:r>
      <w:proofErr w:type="spellStart"/>
      <w:r w:rsidRPr="0063334D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63334D">
        <w:rPr>
          <w:rFonts w:ascii="Times New Roman" w:hAnsi="Times New Roman" w:cs="Times New Roman"/>
          <w:color w:val="000000"/>
          <w:sz w:val="28"/>
          <w:szCs w:val="28"/>
        </w:rPr>
        <w:t>, Т.С. Комаровой, М.А.Васильевой</w:t>
      </w:r>
      <w:r w:rsidRPr="00681A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дошкольного образования МК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Чубарук</w:t>
      </w:r>
      <w:proofErr w:type="spellEnd"/>
      <w:r w:rsidRPr="008834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A0317C" w:rsidRDefault="00A0317C" w:rsidP="00A031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D307AE">
        <w:rPr>
          <w:rFonts w:ascii="Times New Roman" w:eastAsia="Times New Roman" w:hAnsi="Times New Roman" w:cs="Times New Roman"/>
          <w:color w:val="373737"/>
          <w:sz w:val="28"/>
        </w:rPr>
        <w:t>календарном</w:t>
      </w:r>
      <w:proofErr w:type="gramEnd"/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планирование.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2.4.1.3049-13):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2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3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10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3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4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15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4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5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20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5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6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25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младшей и средней группах не превышает 30 и 40 минут соответственно,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старшей и подготовительной группах – 45 минут и 1,5 часа соответственно.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времени,  отведенного на непрерывно образовательную деятельность,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Перерывы между периодами непрерывной образовательной деятельности – не менее 10 минут.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A0317C" w:rsidRPr="00AA3E8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 и расширение области образовательных услуг для воспитанников.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Для этого в ДОУ </w:t>
      </w: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функционируют кружки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: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>  художественно-эстетическое, театральное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</w:rPr>
        <w:t xml:space="preserve"> хореограф.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>, Т.С. Комаровой, М.А.Васильевой и составляют не более 40% от общей учебной нагрузки.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386A1C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>
        <w:rPr>
          <w:rFonts w:ascii="Times New Roman" w:hAnsi="Times New Roman" w:cs="Times New Roman"/>
          <w:b/>
          <w:iCs/>
          <w:color w:val="auto"/>
        </w:rPr>
        <w:t>Заведующая  МКДО</w:t>
      </w:r>
      <w:proofErr w:type="gramStart"/>
      <w:r>
        <w:rPr>
          <w:rFonts w:ascii="Times New Roman" w:hAnsi="Times New Roman" w:cs="Times New Roman"/>
          <w:b/>
          <w:iCs/>
          <w:color w:val="auto"/>
        </w:rPr>
        <w:t>У«</w:t>
      </w:r>
      <w:proofErr w:type="spellStart"/>
      <w:proofErr w:type="gramEnd"/>
      <w:r>
        <w:rPr>
          <w:rFonts w:ascii="Times New Roman" w:hAnsi="Times New Roman" w:cs="Times New Roman"/>
          <w:b/>
          <w:iCs/>
          <w:color w:val="auto"/>
        </w:rPr>
        <w:t>Чубарук</w:t>
      </w:r>
      <w:proofErr w:type="spellEnd"/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auto"/>
        </w:rPr>
        <w:t>Рахманова Р.Ф.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</w:p>
    <w:p w:rsidR="00A0317C" w:rsidRPr="00883433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2017-2018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A0317C" w:rsidRPr="001964C9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детский сад «Чубарук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»</w:t>
      </w:r>
      <w:r w:rsidRPr="0040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Pr="00883433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</w:p>
    <w:tbl>
      <w:tblPr>
        <w:tblW w:w="1402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504"/>
        <w:gridCol w:w="1985"/>
        <w:gridCol w:w="977"/>
        <w:gridCol w:w="977"/>
        <w:gridCol w:w="977"/>
        <w:gridCol w:w="977"/>
        <w:gridCol w:w="977"/>
        <w:gridCol w:w="976"/>
        <w:gridCol w:w="976"/>
        <w:gridCol w:w="976"/>
        <w:gridCol w:w="976"/>
        <w:gridCol w:w="976"/>
        <w:gridCol w:w="976"/>
        <w:gridCol w:w="976"/>
        <w:gridCol w:w="237"/>
        <w:gridCol w:w="237"/>
        <w:gridCol w:w="237"/>
      </w:tblGrid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c0a19f20e25bdf26d1405d30f29319d1246d4b28"/>
            <w:bookmarkStart w:id="1" w:name="0"/>
            <w:bookmarkEnd w:id="0"/>
            <w:bookmarkEnd w:id="1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EE201E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E201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Количество занятий</w:t>
            </w: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ч.30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 20 мин.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2ч.45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78C9" w:rsidRDefault="007A78C9"/>
    <w:sectPr w:rsidR="007A78C9" w:rsidSect="002B0956">
      <w:pgSz w:w="16838" w:h="11906" w:orient="landscape"/>
      <w:pgMar w:top="1134" w:right="1135" w:bottom="850" w:left="1134" w:header="708" w:footer="708" w:gutter="0"/>
      <w:pgBorders w:offsetFrom="page">
        <w:top w:val="doubleD" w:sz="16" w:space="24" w:color="002060"/>
        <w:left w:val="doubleD" w:sz="16" w:space="24" w:color="002060"/>
        <w:bottom w:val="doubleD" w:sz="16" w:space="24" w:color="002060"/>
        <w:right w:val="doubleD" w:sz="16" w:space="24" w:color="002060"/>
      </w:pgBorders>
      <w:lnNumType w:countBy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17C"/>
    <w:rsid w:val="001A0401"/>
    <w:rsid w:val="006E1759"/>
    <w:rsid w:val="007A78C9"/>
    <w:rsid w:val="00A0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17C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A03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1510</Words>
  <Characters>8613</Characters>
  <Application>Microsoft Office Word</Application>
  <DocSecurity>0</DocSecurity>
  <Lines>71</Lines>
  <Paragraphs>20</Paragraphs>
  <ScaleCrop>false</ScaleCrop>
  <Company>Microsoft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2017-10-12T08:27:00Z</dcterms:created>
  <dcterms:modified xsi:type="dcterms:W3CDTF">2017-10-12T08:28:00Z</dcterms:modified>
</cp:coreProperties>
</file>